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4D" w:rsidRDefault="00E1184D" w:rsidP="00E1184D">
      <w:pPr>
        <w:rPr>
          <w:rFonts w:ascii="Arial" w:hAnsi="Arial" w:cs="Arial"/>
          <w:b/>
          <w:sz w:val="24"/>
          <w:szCs w:val="24"/>
          <w:lang w:val="en-GB"/>
        </w:rPr>
      </w:pPr>
      <w:proofErr w:type="spellStart"/>
      <w:r w:rsidRPr="00E1184D">
        <w:rPr>
          <w:sz w:val="28"/>
          <w:szCs w:val="28"/>
          <w:lang w:val="en-GB"/>
        </w:rPr>
        <w:t>Europass</w:t>
      </w:r>
      <w:proofErr w:type="spellEnd"/>
      <w:r w:rsidRPr="00E1184D">
        <w:rPr>
          <w:sz w:val="28"/>
          <w:szCs w:val="28"/>
          <w:lang w:val="en-GB"/>
        </w:rPr>
        <w:t xml:space="preserve"> Teacher Academy</w:t>
      </w:r>
      <w:r w:rsidRPr="00E1184D">
        <w:t xml:space="preserve"> </w:t>
      </w:r>
      <w:r>
        <w:rPr>
          <w:rFonts w:ascii="Cabinet Grotesk" w:hAnsi="Cabinet Grotesk"/>
          <w:b/>
          <w:bCs/>
          <w:noProof/>
          <w:color w:val="0000FF"/>
          <w:spacing w:val="15"/>
          <w:lang w:eastAsia="sk-SK"/>
        </w:rPr>
        <mc:AlternateContent>
          <mc:Choice Requires="wps">
            <w:drawing>
              <wp:inline distT="0" distB="0" distL="0" distR="0">
                <wp:extent cx="2857500" cy="365760"/>
                <wp:effectExtent l="0" t="0" r="0" b="0"/>
                <wp:docPr id="9" name="Obdĺžnik 9" descr="Europass Teacher Academ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4D" w:rsidRDefault="00E1184D" w:rsidP="00E1184D">
                            <w:pPr>
                              <w:jc w:val="center"/>
                            </w:pPr>
                          </w:p>
                        </w:txbxContent>
                      </wps:txbx>
                      <wps:bodyPr rot="0" vert="horz" wrap="square" lIns="91440" tIns="45720" rIns="91440" bIns="45720" anchor="t" anchorCtr="0" upright="1">
                        <a:noAutofit/>
                      </wps:bodyPr>
                    </wps:wsp>
                  </a:graphicData>
                </a:graphic>
              </wp:inline>
            </w:drawing>
          </mc:Choice>
          <mc:Fallback>
            <w:pict>
              <v:rect id="Obdĺžnik 9" o:spid="_x0000_s1026" alt="Europass Teacher Academy" href="https://www.teacheracademy.eu/" style="width:225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" o:button="t" filled="f" stroked="f">
                <v:fill o:detectmouseclick="t"/>
                <o:lock v:ext="edit" aspectratio="t"/>
                <v:textbox>
                  <w:txbxContent>
                    <w:p w:rsidR="00E1184D" w:rsidRDefault="00E1184D" w:rsidP="00E1184D">
                      <w:pPr>
                        <w:jc w:val="center"/>
                      </w:pPr>
                    </w:p>
                  </w:txbxContent>
                </v:textbox>
                <w10:anchorlock/>
              </v:rect>
            </w:pict>
          </mc:Fallback>
        </mc:AlternateContent>
      </w:r>
    </w:p>
    <w:p w:rsidR="000B5BF9" w:rsidRPr="00696BBE" w:rsidRDefault="00D17310" w:rsidP="00373CA5">
      <w:pPr>
        <w:jc w:val="center"/>
        <w:rPr>
          <w:rFonts w:ascii="Arial" w:hAnsi="Arial" w:cs="Arial"/>
          <w:b/>
          <w:sz w:val="24"/>
          <w:szCs w:val="24"/>
          <w:lang w:val="en-GB"/>
        </w:rPr>
      </w:pPr>
      <w:r>
        <w:rPr>
          <w:rFonts w:ascii="Arial" w:hAnsi="Arial" w:cs="Arial"/>
          <w:b/>
          <w:sz w:val="24"/>
          <w:szCs w:val="24"/>
          <w:lang w:val="en-GB"/>
        </w:rPr>
        <w:t>Art as</w:t>
      </w:r>
      <w:r w:rsidR="00373CA5" w:rsidRPr="00696BBE">
        <w:rPr>
          <w:rFonts w:ascii="Arial" w:hAnsi="Arial" w:cs="Arial"/>
          <w:b/>
          <w:sz w:val="24"/>
          <w:szCs w:val="24"/>
          <w:lang w:val="en-GB"/>
        </w:rPr>
        <w:t xml:space="preserve"> Therapy</w:t>
      </w:r>
    </w:p>
    <w:p w:rsidR="00373CA5" w:rsidRPr="00696BBE" w:rsidRDefault="00373CA5" w:rsidP="00373CA5">
      <w:pPr>
        <w:rPr>
          <w:rFonts w:ascii="Arial" w:hAnsi="Arial" w:cs="Arial"/>
          <w:color w:val="383838"/>
          <w:sz w:val="24"/>
          <w:szCs w:val="24"/>
          <w:shd w:val="clear" w:color="auto" w:fill="FFFFFF"/>
          <w:lang w:val="en-GB"/>
        </w:rPr>
      </w:pPr>
      <w:r w:rsidRPr="00696BBE">
        <w:rPr>
          <w:rFonts w:ascii="Arial" w:hAnsi="Arial" w:cs="Arial"/>
          <w:color w:val="383838"/>
          <w:sz w:val="24"/>
          <w:szCs w:val="24"/>
          <w:shd w:val="clear" w:color="auto" w:fill="FFFFFF"/>
          <w:lang w:val="en-GB"/>
        </w:rPr>
        <w:t>Art is a universal language, accessible to students and teachers of diverse backgrounds and abilities.</w:t>
      </w:r>
    </w:p>
    <w:p w:rsidR="00373CA5" w:rsidRPr="00696BBE" w:rsidRDefault="00373CA5" w:rsidP="00373CA5">
      <w:pPr>
        <w:rPr>
          <w:rFonts w:ascii="Arial" w:hAnsi="Arial" w:cs="Arial"/>
          <w:color w:val="383838"/>
          <w:sz w:val="24"/>
          <w:szCs w:val="24"/>
          <w:shd w:val="clear" w:color="auto" w:fill="FFFFFF"/>
          <w:lang w:val="en-GB"/>
        </w:rPr>
      </w:pPr>
      <w:r w:rsidRPr="00696BBE">
        <w:rPr>
          <w:rFonts w:ascii="Arial" w:hAnsi="Arial" w:cs="Arial"/>
          <w:color w:val="383838"/>
          <w:sz w:val="24"/>
          <w:szCs w:val="24"/>
          <w:shd w:val="clear" w:color="auto" w:fill="FFFFFF"/>
          <w:lang w:val="en-GB"/>
        </w:rPr>
        <w:t>Collective art-making is an exercise in sharing critical thinking, problem-solving and classroom management.</w:t>
      </w:r>
    </w:p>
    <w:p w:rsidR="00373CA5" w:rsidRPr="00696BBE" w:rsidRDefault="00373CA5" w:rsidP="00373CA5">
      <w:pPr>
        <w:rPr>
          <w:rFonts w:ascii="Arial" w:hAnsi="Arial" w:cs="Arial"/>
          <w:color w:val="383838"/>
          <w:sz w:val="24"/>
          <w:szCs w:val="24"/>
          <w:shd w:val="clear" w:color="auto" w:fill="FFFFFF"/>
          <w:lang w:val="en-GB"/>
        </w:rPr>
      </w:pPr>
      <w:r w:rsidRPr="00696BBE">
        <w:rPr>
          <w:rFonts w:ascii="Arial" w:hAnsi="Arial" w:cs="Arial"/>
          <w:color w:val="383838"/>
          <w:sz w:val="24"/>
          <w:szCs w:val="24"/>
          <w:shd w:val="clear" w:color="auto" w:fill="FFFFFF"/>
          <w:lang w:val="en-GB"/>
        </w:rPr>
        <w:t>Though group painting, installation, or other creative challenges, team members will practice skills, transferable to the classroom – such as effective communication, critical thinking and compromise.</w:t>
      </w:r>
    </w:p>
    <w:p w:rsidR="00373CA5" w:rsidRPr="00696BBE" w:rsidRDefault="00373CA5" w:rsidP="00373CA5">
      <w:pPr>
        <w:rPr>
          <w:rFonts w:ascii="Arial" w:hAnsi="Arial" w:cs="Arial"/>
          <w:color w:val="383838"/>
          <w:sz w:val="24"/>
          <w:szCs w:val="24"/>
          <w:shd w:val="clear" w:color="auto" w:fill="FFFFFF"/>
          <w:lang w:val="en-GB"/>
        </w:rPr>
      </w:pPr>
      <w:r w:rsidRPr="00696BBE">
        <w:rPr>
          <w:rFonts w:ascii="Arial" w:hAnsi="Arial" w:cs="Arial"/>
          <w:color w:val="383838"/>
          <w:sz w:val="24"/>
          <w:szCs w:val="24"/>
          <w:shd w:val="clear" w:color="auto" w:fill="FFFFFF"/>
          <w:lang w:val="en-GB"/>
        </w:rPr>
        <w:t>In “creating” together individuals will work toward a common goal and build trust in one another, resulting in a healthier and happier school environment for teachers and students.</w:t>
      </w:r>
    </w:p>
    <w:p w:rsidR="00373CA5" w:rsidRPr="00696BBE" w:rsidRDefault="00373CA5" w:rsidP="00373CA5">
      <w:pPr>
        <w:rPr>
          <w:rFonts w:ascii="Arial" w:hAnsi="Arial" w:cs="Arial"/>
          <w:color w:val="383838"/>
          <w:sz w:val="24"/>
          <w:szCs w:val="24"/>
          <w:shd w:val="clear" w:color="auto" w:fill="FFFFFF"/>
          <w:lang w:val="en-GB"/>
        </w:rPr>
      </w:pPr>
    </w:p>
    <w:p w:rsidR="00373CA5" w:rsidRDefault="00373CA5" w:rsidP="00373CA5">
      <w:pPr>
        <w:jc w:val="center"/>
        <w:rPr>
          <w:rFonts w:ascii="Arial" w:hAnsi="Arial" w:cs="Arial"/>
          <w:b/>
          <w:color w:val="383838"/>
          <w:sz w:val="24"/>
          <w:szCs w:val="24"/>
          <w:shd w:val="clear" w:color="auto" w:fill="FFFFFF"/>
          <w:lang w:val="en-GB"/>
        </w:rPr>
      </w:pPr>
      <w:r w:rsidRPr="00696BBE">
        <w:rPr>
          <w:rFonts w:ascii="Arial" w:hAnsi="Arial" w:cs="Arial"/>
          <w:b/>
          <w:color w:val="383838"/>
          <w:sz w:val="24"/>
          <w:szCs w:val="24"/>
          <w:shd w:val="clear" w:color="auto" w:fill="FFFFFF"/>
          <w:lang w:val="en-GB"/>
        </w:rPr>
        <w:t>Art as Therapy: Self-Expression and Special Needs I</w:t>
      </w:r>
      <w:r w:rsidR="00D17310">
        <w:rPr>
          <w:rFonts w:ascii="Arial" w:hAnsi="Arial" w:cs="Arial"/>
          <w:b/>
          <w:color w:val="383838"/>
          <w:sz w:val="24"/>
          <w:szCs w:val="24"/>
          <w:shd w:val="clear" w:color="auto" w:fill="FFFFFF"/>
          <w:lang w:val="en-GB"/>
        </w:rPr>
        <w:t>n</w:t>
      </w:r>
      <w:r w:rsidRPr="00696BBE">
        <w:rPr>
          <w:rFonts w:ascii="Arial" w:hAnsi="Arial" w:cs="Arial"/>
          <w:b/>
          <w:color w:val="383838"/>
          <w:sz w:val="24"/>
          <w:szCs w:val="24"/>
          <w:shd w:val="clear" w:color="auto" w:fill="FFFFFF"/>
          <w:lang w:val="en-GB"/>
        </w:rPr>
        <w:t xml:space="preserve"> Art Education</w:t>
      </w:r>
    </w:p>
    <w:p w:rsidR="00E1184D" w:rsidRDefault="00E1184D" w:rsidP="00373CA5">
      <w:pPr>
        <w:jc w:val="center"/>
        <w:rPr>
          <w:rFonts w:ascii="Arial" w:hAnsi="Arial" w:cs="Arial"/>
          <w:b/>
          <w:color w:val="383838"/>
          <w:sz w:val="24"/>
          <w:szCs w:val="24"/>
          <w:shd w:val="clear" w:color="auto" w:fill="FFFFFF"/>
          <w:lang w:val="en-GB"/>
        </w:rPr>
      </w:pPr>
      <w:r>
        <w:rPr>
          <w:rFonts w:ascii="Arial" w:hAnsi="Arial" w:cs="Arial"/>
          <w:b/>
          <w:color w:val="383838"/>
          <w:sz w:val="24"/>
          <w:szCs w:val="24"/>
          <w:shd w:val="clear" w:color="auto" w:fill="FFFFFF"/>
          <w:lang w:val="en-GB"/>
        </w:rPr>
        <w:t xml:space="preserve">Barcelona </w:t>
      </w:r>
      <w:bookmarkStart w:id="0" w:name="_GoBack"/>
      <w:bookmarkEnd w:id="0"/>
    </w:p>
    <w:p w:rsidR="00E1184D" w:rsidRPr="00696BBE" w:rsidRDefault="00E1184D" w:rsidP="00373CA5">
      <w:pPr>
        <w:jc w:val="center"/>
        <w:rPr>
          <w:rFonts w:ascii="Arial" w:hAnsi="Arial" w:cs="Arial"/>
          <w:b/>
          <w:color w:val="383838"/>
          <w:sz w:val="24"/>
          <w:szCs w:val="24"/>
          <w:shd w:val="clear" w:color="auto" w:fill="FFFFFF"/>
          <w:lang w:val="en-GB"/>
        </w:rPr>
      </w:pPr>
    </w:p>
    <w:p w:rsidR="00373CA5" w:rsidRPr="00696BBE" w:rsidRDefault="00373CA5" w:rsidP="00373CA5">
      <w:pPr>
        <w:rPr>
          <w:rFonts w:ascii="Arial" w:hAnsi="Arial" w:cs="Arial"/>
          <w:color w:val="383838"/>
          <w:sz w:val="24"/>
          <w:szCs w:val="24"/>
          <w:shd w:val="clear" w:color="auto" w:fill="FFFFFF"/>
          <w:lang w:val="en-GB"/>
        </w:rPr>
      </w:pPr>
      <w:r w:rsidRPr="00696BBE">
        <w:rPr>
          <w:rFonts w:ascii="Arial" w:hAnsi="Arial" w:cs="Arial"/>
          <w:color w:val="383838"/>
          <w:sz w:val="24"/>
          <w:szCs w:val="24"/>
          <w:shd w:val="clear" w:color="auto" w:fill="FFFFFF"/>
          <w:lang w:val="en-GB"/>
        </w:rPr>
        <w:t>Dur</w:t>
      </w:r>
      <w:r w:rsidR="00696BBE">
        <w:rPr>
          <w:rFonts w:ascii="Arial" w:hAnsi="Arial" w:cs="Arial"/>
          <w:color w:val="383838"/>
          <w:sz w:val="24"/>
          <w:szCs w:val="24"/>
          <w:shd w:val="clear" w:color="auto" w:fill="FFFFFF"/>
          <w:lang w:val="en-GB"/>
        </w:rPr>
        <w:t>ing the course participants</w:t>
      </w:r>
      <w:r w:rsidRPr="00696BBE">
        <w:rPr>
          <w:rFonts w:ascii="Arial" w:hAnsi="Arial" w:cs="Arial"/>
          <w:color w:val="383838"/>
          <w:sz w:val="24"/>
          <w:szCs w:val="24"/>
          <w:shd w:val="clear" w:color="auto" w:fill="FFFFFF"/>
          <w:lang w:val="en-GB"/>
        </w:rPr>
        <w:t xml:space="preserve"> explore</w:t>
      </w:r>
      <w:r w:rsidR="00696BBE">
        <w:rPr>
          <w:rFonts w:ascii="Arial" w:hAnsi="Arial" w:cs="Arial"/>
          <w:color w:val="383838"/>
          <w:sz w:val="24"/>
          <w:szCs w:val="24"/>
          <w:shd w:val="clear" w:color="auto" w:fill="FFFFFF"/>
          <w:lang w:val="en-GB"/>
        </w:rPr>
        <w:t>d</w:t>
      </w:r>
      <w:r w:rsidRPr="00696BBE">
        <w:rPr>
          <w:rFonts w:ascii="Arial" w:hAnsi="Arial" w:cs="Arial"/>
          <w:color w:val="383838"/>
          <w:sz w:val="24"/>
          <w:szCs w:val="24"/>
          <w:shd w:val="clear" w:color="auto" w:fill="FFFFFF"/>
          <w:lang w:val="en-GB"/>
        </w:rPr>
        <w:t xml:space="preserve"> the therapeutic power of visual arts engaging with various artistic techniques such as drawing, painting, sculpture, collage, mixed medi</w:t>
      </w:r>
      <w:r w:rsidR="00696BBE">
        <w:rPr>
          <w:rFonts w:ascii="Arial" w:hAnsi="Arial" w:cs="Arial"/>
          <w:color w:val="383838"/>
          <w:sz w:val="24"/>
          <w:szCs w:val="24"/>
          <w:shd w:val="clear" w:color="auto" w:fill="FFFFFF"/>
          <w:lang w:val="en-GB"/>
        </w:rPr>
        <w:t>a, photography. Teachers were</w:t>
      </w:r>
      <w:r w:rsidRPr="00696BBE">
        <w:rPr>
          <w:rFonts w:ascii="Arial" w:hAnsi="Arial" w:cs="Arial"/>
          <w:color w:val="383838"/>
          <w:sz w:val="24"/>
          <w:szCs w:val="24"/>
          <w:shd w:val="clear" w:color="auto" w:fill="FFFFFF"/>
          <w:lang w:val="en-GB"/>
        </w:rPr>
        <w:t xml:space="preserve"> encouraged to express themselves in a free-of-judge</w:t>
      </w:r>
      <w:r w:rsidR="00696BBE">
        <w:rPr>
          <w:rFonts w:ascii="Arial" w:hAnsi="Arial" w:cs="Arial"/>
          <w:color w:val="383838"/>
          <w:sz w:val="24"/>
          <w:szCs w:val="24"/>
          <w:shd w:val="clear" w:color="auto" w:fill="FFFFFF"/>
          <w:lang w:val="en-GB"/>
        </w:rPr>
        <w:t>ment  environment and learnt</w:t>
      </w:r>
      <w:r w:rsidRPr="00696BBE">
        <w:rPr>
          <w:rFonts w:ascii="Arial" w:hAnsi="Arial" w:cs="Arial"/>
          <w:color w:val="383838"/>
          <w:sz w:val="24"/>
          <w:szCs w:val="24"/>
          <w:shd w:val="clear" w:color="auto" w:fill="FFFFFF"/>
          <w:lang w:val="en-GB"/>
        </w:rPr>
        <w:t xml:space="preserve"> how to use art as a tool for the inclusion of students of various backgrounds, interests and abilities. </w:t>
      </w:r>
    </w:p>
    <w:p w:rsidR="00696BBE" w:rsidRDefault="00696BBE" w:rsidP="00373CA5">
      <w:pPr>
        <w:rPr>
          <w:rFonts w:ascii="Arial" w:hAnsi="Arial" w:cs="Arial"/>
          <w:color w:val="383838"/>
          <w:sz w:val="24"/>
          <w:szCs w:val="24"/>
          <w:shd w:val="clear" w:color="auto" w:fill="FFFFFF"/>
          <w:lang w:val="en-GB"/>
        </w:rPr>
      </w:pPr>
      <w:r>
        <w:rPr>
          <w:rFonts w:ascii="Arial" w:hAnsi="Arial" w:cs="Arial"/>
          <w:color w:val="383838"/>
          <w:sz w:val="24"/>
          <w:szCs w:val="24"/>
          <w:shd w:val="clear" w:color="auto" w:fill="FFFFFF"/>
          <w:lang w:val="en-GB"/>
        </w:rPr>
        <w:t>Participants were</w:t>
      </w:r>
      <w:r w:rsidRPr="00696BBE">
        <w:rPr>
          <w:rFonts w:ascii="Arial" w:hAnsi="Arial" w:cs="Arial"/>
          <w:color w:val="383838"/>
          <w:sz w:val="24"/>
          <w:szCs w:val="24"/>
          <w:shd w:val="clear" w:color="auto" w:fill="FFFFFF"/>
          <w:lang w:val="en-GB"/>
        </w:rPr>
        <w:t xml:space="preserve"> introduced to the main theories and practices of Psychology of the Arts, to experiment a holistic way of understanding and teaching the arts, empowering students’ creative process, lateral thinking, and wellbeing.</w:t>
      </w:r>
    </w:p>
    <w:p w:rsidR="00BC7ECD" w:rsidRPr="00D17310" w:rsidRDefault="00BC7ECD" w:rsidP="00373CA5">
      <w:pPr>
        <w:rPr>
          <w:rFonts w:ascii="Arial" w:hAnsi="Arial" w:cs="Arial"/>
          <w:color w:val="383838"/>
          <w:sz w:val="24"/>
          <w:szCs w:val="24"/>
          <w:shd w:val="clear" w:color="auto" w:fill="FFFFFF"/>
          <w:lang w:val="en-GB"/>
        </w:rPr>
      </w:pPr>
      <w:r w:rsidRPr="00D17310">
        <w:rPr>
          <w:rFonts w:ascii="Arial" w:hAnsi="Arial" w:cs="Arial"/>
          <w:color w:val="383838"/>
          <w:sz w:val="24"/>
          <w:szCs w:val="24"/>
          <w:shd w:val="clear" w:color="auto" w:fill="FFFFFF"/>
          <w:lang w:val="en-GB"/>
        </w:rPr>
        <w:t>Art has an intrinsic healing power. It cleanses from stress, tensions, negative thoughts, and can positively influence blood pressure and breathing. During th</w:t>
      </w:r>
      <w:r w:rsidR="00D17310">
        <w:rPr>
          <w:rFonts w:ascii="Arial" w:hAnsi="Arial" w:cs="Arial"/>
          <w:color w:val="383838"/>
          <w:sz w:val="24"/>
          <w:szCs w:val="24"/>
          <w:shd w:val="clear" w:color="auto" w:fill="FFFFFF"/>
          <w:lang w:val="en-GB"/>
        </w:rPr>
        <w:t>e sessions, participants were</w:t>
      </w:r>
      <w:r w:rsidRPr="00D17310">
        <w:rPr>
          <w:rFonts w:ascii="Arial" w:hAnsi="Arial" w:cs="Arial"/>
          <w:color w:val="383838"/>
          <w:sz w:val="24"/>
          <w:szCs w:val="24"/>
          <w:shd w:val="clear" w:color="auto" w:fill="FFFFFF"/>
          <w:lang w:val="en-GB"/>
        </w:rPr>
        <w:t xml:space="preserve"> encouraged to create mandalas, intuitive drawings, and paintings and will engage with body-mind activities involving movements, music, and mindfulness meditations. The creat</w:t>
      </w:r>
      <w:r w:rsidR="000861DE">
        <w:rPr>
          <w:rFonts w:ascii="Arial" w:hAnsi="Arial" w:cs="Arial"/>
          <w:color w:val="383838"/>
          <w:sz w:val="24"/>
          <w:szCs w:val="24"/>
          <w:shd w:val="clear" w:color="auto" w:fill="FFFFFF"/>
          <w:lang w:val="en-GB"/>
        </w:rPr>
        <w:t xml:space="preserve">ive and soothing atmosphere </w:t>
      </w:r>
      <w:r w:rsidRPr="00D17310">
        <w:rPr>
          <w:rFonts w:ascii="Arial" w:hAnsi="Arial" w:cs="Arial"/>
          <w:color w:val="383838"/>
          <w:sz w:val="24"/>
          <w:szCs w:val="24"/>
          <w:shd w:val="clear" w:color="auto" w:fill="FFFFFF"/>
          <w:lang w:val="en-GB"/>
        </w:rPr>
        <w:t>facilitate</w:t>
      </w:r>
      <w:r w:rsidR="000861DE">
        <w:rPr>
          <w:rFonts w:ascii="Arial" w:hAnsi="Arial" w:cs="Arial"/>
          <w:color w:val="383838"/>
          <w:sz w:val="24"/>
          <w:szCs w:val="24"/>
          <w:shd w:val="clear" w:color="auto" w:fill="FFFFFF"/>
          <w:lang w:val="en-GB"/>
        </w:rPr>
        <w:t>d</w:t>
      </w:r>
      <w:r w:rsidRPr="00D17310">
        <w:rPr>
          <w:rFonts w:ascii="Arial" w:hAnsi="Arial" w:cs="Arial"/>
          <w:color w:val="383838"/>
          <w:sz w:val="24"/>
          <w:szCs w:val="24"/>
          <w:shd w:val="clear" w:color="auto" w:fill="FFFFFF"/>
          <w:lang w:val="en-GB"/>
        </w:rPr>
        <w:t> </w:t>
      </w:r>
      <w:r w:rsidRPr="00D17310">
        <w:rPr>
          <w:rStyle w:val="Siln"/>
          <w:rFonts w:ascii="Arial" w:hAnsi="Arial" w:cs="Arial"/>
          <w:color w:val="383838"/>
          <w:sz w:val="24"/>
          <w:szCs w:val="24"/>
          <w:shd w:val="clear" w:color="auto" w:fill="FFFFFF"/>
          <w:lang w:val="en-GB"/>
        </w:rPr>
        <w:t>self-expression, self-awareness, empathy, and collaboration </w:t>
      </w:r>
      <w:r w:rsidRPr="00D17310">
        <w:rPr>
          <w:rFonts w:ascii="Arial" w:hAnsi="Arial" w:cs="Arial"/>
          <w:color w:val="383838"/>
          <w:sz w:val="24"/>
          <w:szCs w:val="24"/>
          <w:shd w:val="clear" w:color="auto" w:fill="FFFFFF"/>
          <w:lang w:val="en-GB"/>
        </w:rPr>
        <w:t>with other participants.</w:t>
      </w:r>
    </w:p>
    <w:p w:rsidR="00BC7ECD" w:rsidRDefault="00BC7ECD" w:rsidP="00373CA5">
      <w:pPr>
        <w:rPr>
          <w:rFonts w:ascii="Arial" w:hAnsi="Arial" w:cs="Arial"/>
          <w:color w:val="383838"/>
          <w:shd w:val="clear" w:color="auto" w:fill="FFFFFF"/>
        </w:rPr>
      </w:pPr>
    </w:p>
    <w:p w:rsidR="006544E2" w:rsidRDefault="006544E2" w:rsidP="006544E2">
      <w:pPr>
        <w:shd w:val="clear" w:color="auto" w:fill="FFFFFF"/>
        <w:spacing w:before="360"/>
        <w:jc w:val="center"/>
        <w:rPr>
          <w:rFonts w:ascii="Arial" w:hAnsi="Arial" w:cs="Arial"/>
          <w:color w:val="000000"/>
          <w:sz w:val="27"/>
          <w:szCs w:val="27"/>
        </w:rPr>
      </w:pPr>
      <w:r>
        <w:rPr>
          <w:rFonts w:ascii="Arial" w:hAnsi="Arial" w:cs="Arial"/>
          <w:color w:val="000000"/>
          <w:sz w:val="27"/>
          <w:szCs w:val="27"/>
        </w:rPr>
        <w:t> </w:t>
      </w:r>
    </w:p>
    <w:p w:rsidR="006544E2" w:rsidRDefault="006544E2" w:rsidP="006544E2">
      <w:pPr>
        <w:shd w:val="clear" w:color="auto" w:fill="FFFFFF"/>
        <w:spacing w:after="0"/>
        <w:jc w:val="center"/>
        <w:rPr>
          <w:rFonts w:ascii="Arial" w:hAnsi="Arial" w:cs="Arial"/>
          <w:color w:val="000000"/>
          <w:sz w:val="27"/>
          <w:szCs w:val="27"/>
        </w:rPr>
      </w:pPr>
      <w:r>
        <w:rPr>
          <w:rFonts w:ascii="Arial" w:hAnsi="Arial" w:cs="Arial"/>
          <w:color w:val="000000"/>
          <w:sz w:val="27"/>
          <w:szCs w:val="27"/>
        </w:rPr>
        <w:t> </w:t>
      </w:r>
    </w:p>
    <w:p w:rsidR="006544E2" w:rsidRDefault="006544E2" w:rsidP="006544E2">
      <w:pPr>
        <w:pStyle w:val="selectionshareable"/>
        <w:shd w:val="clear" w:color="auto" w:fill="FFFFFF"/>
        <w:rPr>
          <w:rFonts w:ascii="Arial" w:hAnsi="Arial" w:cs="Arial"/>
          <w:color w:val="000000"/>
          <w:sz w:val="27"/>
          <w:szCs w:val="27"/>
        </w:rPr>
      </w:pPr>
    </w:p>
    <w:p w:rsidR="00BC7ECD" w:rsidRDefault="00BC7ECD" w:rsidP="00373CA5">
      <w:pPr>
        <w:rPr>
          <w:rFonts w:ascii="Arial" w:hAnsi="Arial" w:cs="Arial"/>
          <w:color w:val="383838"/>
          <w:shd w:val="clear" w:color="auto" w:fill="FFFFFF"/>
        </w:rPr>
      </w:pPr>
    </w:p>
    <w:p w:rsidR="00BC7ECD" w:rsidRDefault="00BC7ECD" w:rsidP="00373CA5">
      <w:pPr>
        <w:rPr>
          <w:rFonts w:ascii="Arial" w:hAnsi="Arial" w:cs="Arial"/>
          <w:color w:val="383838"/>
          <w:shd w:val="clear" w:color="auto" w:fill="FFFFFF"/>
        </w:rPr>
      </w:pPr>
    </w:p>
    <w:p w:rsidR="00BC7ECD" w:rsidRDefault="00BC7ECD" w:rsidP="00373CA5">
      <w:pPr>
        <w:rPr>
          <w:rFonts w:ascii="Arial" w:hAnsi="Arial" w:cs="Arial"/>
          <w:color w:val="383838"/>
          <w:shd w:val="clear" w:color="auto" w:fill="FFFFFF"/>
        </w:rPr>
      </w:pPr>
    </w:p>
    <w:p w:rsidR="00BC7ECD" w:rsidRDefault="00BC7ECD" w:rsidP="00373CA5">
      <w:pPr>
        <w:rPr>
          <w:rFonts w:ascii="Arial" w:hAnsi="Arial" w:cs="Arial"/>
          <w:color w:val="383838"/>
          <w:shd w:val="clear" w:color="auto" w:fill="FFFFFF"/>
        </w:rPr>
      </w:pPr>
    </w:p>
    <w:p w:rsidR="00BC7ECD" w:rsidRDefault="00BC7ECD" w:rsidP="00373CA5">
      <w:pPr>
        <w:rPr>
          <w:rFonts w:ascii="Arial" w:hAnsi="Arial" w:cs="Arial"/>
          <w:color w:val="383838"/>
          <w:shd w:val="clear" w:color="auto" w:fill="FFFFFF"/>
        </w:rPr>
      </w:pPr>
    </w:p>
    <w:p w:rsidR="00BC7ECD" w:rsidRPr="00BC7ECD" w:rsidRDefault="00BC7ECD" w:rsidP="00BC7ECD">
      <w:pPr>
        <w:rPr>
          <w:rFonts w:ascii="Arial" w:eastAsia="Times New Roman" w:hAnsi="Arial" w:cs="Arial"/>
          <w:noProof/>
          <w:sz w:val="24"/>
          <w:szCs w:val="24"/>
          <w:lang w:eastAsia="sk-SK"/>
        </w:rPr>
      </w:pPr>
      <w:r w:rsidRPr="00BC7ECD">
        <w:rPr>
          <w:rFonts w:ascii="Arial" w:eastAsia="Times New Roman" w:hAnsi="Arial" w:cs="Arial"/>
          <w:noProof/>
          <w:sz w:val="24"/>
          <w:szCs w:val="24"/>
          <w:lang w:eastAsia="sk-SK"/>
        </w:rPr>
        <w:t>Creart Inspired by Salvator Dalí, Joan Miró and Pablo Picasso</w:t>
      </w:r>
    </w:p>
    <w:p w:rsidR="00BC7ECD" w:rsidRPr="00D17310" w:rsidRDefault="00BC7ECD" w:rsidP="00BC7ECD">
      <w:pPr>
        <w:rPr>
          <w:rFonts w:ascii="Arial" w:hAnsi="Arial" w:cs="Arial"/>
          <w:b/>
          <w:sz w:val="24"/>
          <w:szCs w:val="24"/>
          <w:lang w:val="en-GB"/>
        </w:rPr>
      </w:pPr>
      <w:r w:rsidRPr="00BC7ECD">
        <w:rPr>
          <w:rFonts w:ascii="Times New Roman" w:eastAsia="Times New Roman" w:hAnsi="Times New Roman" w:cs="Times New Roman"/>
          <w:noProof/>
          <w:sz w:val="24"/>
          <w:szCs w:val="24"/>
          <w:lang w:eastAsia="sk-SK"/>
        </w:rPr>
        <w:drawing>
          <wp:inline distT="0" distB="0" distL="0" distR="0">
            <wp:extent cx="6503359" cy="2921635"/>
            <wp:effectExtent l="0" t="0" r="0" b="0"/>
            <wp:docPr id="1" name="Obrázok 1" descr="https://europassbarcelona.es/wp-content/uploads/2020/09/picasso-1-1182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ssbarcelona.es/wp-content/uploads/2020/09/picasso-1-1182x3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2932" cy="3015786"/>
                    </a:xfrm>
                    <a:prstGeom prst="rect">
                      <a:avLst/>
                    </a:prstGeom>
                    <a:noFill/>
                    <a:ln>
                      <a:noFill/>
                    </a:ln>
                  </pic:spPr>
                </pic:pic>
              </a:graphicData>
            </a:graphic>
          </wp:inline>
        </w:drawing>
      </w:r>
    </w:p>
    <w:p w:rsidR="00BC7ECD" w:rsidRDefault="00BC7ECD" w:rsidP="00BC7ECD">
      <w:pPr>
        <w:tabs>
          <w:tab w:val="left" w:pos="8124"/>
        </w:tabs>
        <w:rPr>
          <w:rFonts w:ascii="Arial" w:hAnsi="Arial" w:cs="Arial"/>
          <w:color w:val="383838"/>
          <w:sz w:val="24"/>
          <w:szCs w:val="24"/>
          <w:shd w:val="clear" w:color="auto" w:fill="FFFFFF"/>
          <w:lang w:val="en-GB"/>
        </w:rPr>
      </w:pPr>
      <w:r w:rsidRPr="00BC7ECD">
        <w:rPr>
          <w:rStyle w:val="Siln"/>
          <w:rFonts w:ascii="Arial" w:hAnsi="Arial" w:cs="Arial"/>
          <w:color w:val="383838"/>
          <w:sz w:val="24"/>
          <w:szCs w:val="24"/>
          <w:shd w:val="clear" w:color="auto" w:fill="FFFFFF"/>
          <w:lang w:val="en-GB"/>
        </w:rPr>
        <w:t>Draw, paint, and create</w:t>
      </w:r>
      <w:r w:rsidRPr="00BC7ECD">
        <w:rPr>
          <w:rFonts w:ascii="Arial" w:hAnsi="Arial" w:cs="Arial"/>
          <w:color w:val="383838"/>
          <w:sz w:val="24"/>
          <w:szCs w:val="24"/>
          <w:shd w:val="clear" w:color="auto" w:fill="FFFFFF"/>
          <w:lang w:val="en-GB"/>
        </w:rPr>
        <w:t> art pieces inspired by some of the most important art</w:t>
      </w:r>
      <w:r w:rsidR="00D17310">
        <w:rPr>
          <w:rFonts w:ascii="Arial" w:hAnsi="Arial" w:cs="Arial"/>
          <w:color w:val="383838"/>
          <w:sz w:val="24"/>
          <w:szCs w:val="24"/>
          <w:shd w:val="clear" w:color="auto" w:fill="FFFFFF"/>
          <w:lang w:val="en-GB"/>
        </w:rPr>
        <w:t>ists in the world! Teams were</w:t>
      </w:r>
      <w:r w:rsidRPr="00BC7ECD">
        <w:rPr>
          <w:rFonts w:ascii="Arial" w:hAnsi="Arial" w:cs="Arial"/>
          <w:color w:val="383838"/>
          <w:sz w:val="24"/>
          <w:szCs w:val="24"/>
          <w:shd w:val="clear" w:color="auto" w:fill="FFFFFF"/>
          <w:lang w:val="en-GB"/>
        </w:rPr>
        <w:t xml:space="preserve"> instructed on the artists’ main techniques and styles and encouraged to create artwork together with different art mate</w:t>
      </w:r>
      <w:r w:rsidR="00D17310">
        <w:rPr>
          <w:rFonts w:ascii="Arial" w:hAnsi="Arial" w:cs="Arial"/>
          <w:color w:val="383838"/>
          <w:sz w:val="24"/>
          <w:szCs w:val="24"/>
          <w:shd w:val="clear" w:color="auto" w:fill="FFFFFF"/>
          <w:lang w:val="en-GB"/>
        </w:rPr>
        <w:t>rials. The final product was</w:t>
      </w:r>
      <w:r w:rsidRPr="00BC7ECD">
        <w:rPr>
          <w:rFonts w:ascii="Arial" w:hAnsi="Arial" w:cs="Arial"/>
          <w:color w:val="383838"/>
          <w:sz w:val="24"/>
          <w:szCs w:val="24"/>
          <w:shd w:val="clear" w:color="auto" w:fill="FFFFFF"/>
          <w:lang w:val="en-GB"/>
        </w:rPr>
        <w:t xml:space="preserve"> the result of the collaboration among participants, in a space that opens up to freedom and to the exploration of many possibilities that art can inspire.</w:t>
      </w:r>
    </w:p>
    <w:p w:rsidR="00D17310" w:rsidRDefault="00D17310" w:rsidP="00BC7ECD">
      <w:pPr>
        <w:tabs>
          <w:tab w:val="left" w:pos="8124"/>
        </w:tabs>
        <w:rPr>
          <w:rFonts w:ascii="Arial" w:hAnsi="Arial" w:cs="Arial"/>
          <w:color w:val="383838"/>
          <w:sz w:val="24"/>
          <w:szCs w:val="24"/>
          <w:shd w:val="clear" w:color="auto" w:fill="FFFFFF"/>
          <w:lang w:val="en-GB"/>
        </w:rPr>
      </w:pPr>
    </w:p>
    <w:p w:rsidR="00BC7ECD" w:rsidRPr="00D17310" w:rsidRDefault="00BC7ECD" w:rsidP="00BC7ECD">
      <w:pPr>
        <w:tabs>
          <w:tab w:val="left" w:pos="8124"/>
        </w:tabs>
        <w:rPr>
          <w:rFonts w:ascii="Arial" w:hAnsi="Arial" w:cs="Arial"/>
          <w:b/>
          <w:color w:val="383838"/>
          <w:sz w:val="24"/>
          <w:szCs w:val="24"/>
          <w:shd w:val="clear" w:color="auto" w:fill="FFFFFF"/>
          <w:lang w:val="en-GB"/>
        </w:rPr>
      </w:pPr>
      <w:r w:rsidRPr="00D17310">
        <w:rPr>
          <w:rFonts w:ascii="Arial" w:hAnsi="Arial" w:cs="Arial"/>
          <w:b/>
          <w:color w:val="383838"/>
          <w:sz w:val="24"/>
          <w:szCs w:val="24"/>
          <w:shd w:val="clear" w:color="auto" w:fill="FFFFFF"/>
          <w:lang w:val="en-GB"/>
        </w:rPr>
        <w:t>The Pattern Method i</w:t>
      </w:r>
      <w:r w:rsidR="00D17310">
        <w:rPr>
          <w:rFonts w:ascii="Arial" w:hAnsi="Arial" w:cs="Arial"/>
          <w:b/>
          <w:color w:val="383838"/>
          <w:sz w:val="24"/>
          <w:szCs w:val="24"/>
          <w:shd w:val="clear" w:color="auto" w:fill="FFFFFF"/>
          <w:lang w:val="en-GB"/>
        </w:rPr>
        <w:t>n</w:t>
      </w:r>
      <w:r w:rsidRPr="00D17310">
        <w:rPr>
          <w:rFonts w:ascii="Arial" w:hAnsi="Arial" w:cs="Arial"/>
          <w:b/>
          <w:color w:val="383838"/>
          <w:sz w:val="24"/>
          <w:szCs w:val="24"/>
          <w:shd w:val="clear" w:color="auto" w:fill="FFFFFF"/>
          <w:lang w:val="en-GB"/>
        </w:rPr>
        <w:t xml:space="preserve">spired by </w:t>
      </w:r>
      <w:proofErr w:type="spellStart"/>
      <w:r w:rsidRPr="00D17310">
        <w:rPr>
          <w:rFonts w:ascii="Arial" w:hAnsi="Arial" w:cs="Arial"/>
          <w:b/>
          <w:color w:val="383838"/>
          <w:sz w:val="24"/>
          <w:szCs w:val="24"/>
          <w:shd w:val="clear" w:color="auto" w:fill="FFFFFF"/>
          <w:lang w:val="en-GB"/>
        </w:rPr>
        <w:t>Antoi</w:t>
      </w:r>
      <w:proofErr w:type="spellEnd"/>
      <w:r w:rsidRPr="00D17310">
        <w:rPr>
          <w:rFonts w:ascii="Arial" w:hAnsi="Arial" w:cs="Arial"/>
          <w:b/>
          <w:color w:val="383838"/>
          <w:sz w:val="24"/>
          <w:szCs w:val="24"/>
          <w:shd w:val="clear" w:color="auto" w:fill="FFFFFF"/>
          <w:lang w:val="en-GB"/>
        </w:rPr>
        <w:t xml:space="preserve"> </w:t>
      </w:r>
      <w:proofErr w:type="spellStart"/>
      <w:r w:rsidRPr="00D17310">
        <w:rPr>
          <w:rFonts w:ascii="Arial" w:hAnsi="Arial" w:cs="Arial"/>
          <w:b/>
          <w:color w:val="383838"/>
          <w:sz w:val="24"/>
          <w:szCs w:val="24"/>
          <w:shd w:val="clear" w:color="auto" w:fill="FFFFFF"/>
          <w:lang w:val="en-GB"/>
        </w:rPr>
        <w:t>Gaudí</w:t>
      </w:r>
      <w:proofErr w:type="spellEnd"/>
    </w:p>
    <w:p w:rsidR="00D17310" w:rsidRPr="006D6037" w:rsidRDefault="00D17310" w:rsidP="00BC7ECD">
      <w:pPr>
        <w:tabs>
          <w:tab w:val="left" w:pos="8124"/>
        </w:tabs>
        <w:rPr>
          <w:rFonts w:ascii="Arial" w:hAnsi="Arial" w:cs="Arial"/>
          <w:sz w:val="24"/>
          <w:szCs w:val="24"/>
          <w:lang w:val="en-GB"/>
        </w:rPr>
      </w:pPr>
      <w:r w:rsidRPr="006D6037">
        <w:rPr>
          <w:lang w:val="en-GB" w:eastAsia="sk-SK"/>
        </w:rPr>
        <w:drawing>
          <wp:inline distT="0" distB="0" distL="0" distR="0">
            <wp:extent cx="6327665" cy="1927860"/>
            <wp:effectExtent l="0" t="0" r="0" b="0"/>
            <wp:docPr id="2" name="Obrázok 2" descr="https://europassbarcelona.es/wp-content/uploads/2020/09/green-art-1182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ssbarcelona.es/wp-content/uploads/2020/09/green-art-1182x3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6902" cy="1936768"/>
                    </a:xfrm>
                    <a:prstGeom prst="rect">
                      <a:avLst/>
                    </a:prstGeom>
                    <a:noFill/>
                    <a:ln>
                      <a:noFill/>
                    </a:ln>
                  </pic:spPr>
                </pic:pic>
              </a:graphicData>
            </a:graphic>
          </wp:inline>
        </w:drawing>
      </w:r>
    </w:p>
    <w:p w:rsidR="00D17310" w:rsidRPr="006D6037" w:rsidRDefault="00D17310" w:rsidP="00BC7ECD">
      <w:pPr>
        <w:tabs>
          <w:tab w:val="left" w:pos="8124"/>
        </w:tabs>
        <w:rPr>
          <w:rFonts w:ascii="Arial" w:hAnsi="Arial" w:cs="Arial"/>
          <w:sz w:val="24"/>
          <w:szCs w:val="24"/>
          <w:lang w:val="en-GB"/>
        </w:rPr>
      </w:pPr>
    </w:p>
    <w:p w:rsidR="00BC7ECD" w:rsidRPr="006D6037" w:rsidRDefault="00D17310" w:rsidP="00BC7ECD">
      <w:pPr>
        <w:tabs>
          <w:tab w:val="left" w:pos="8124"/>
        </w:tabs>
        <w:rPr>
          <w:rFonts w:ascii="Arial" w:hAnsi="Arial" w:cs="Arial"/>
          <w:sz w:val="24"/>
          <w:szCs w:val="24"/>
          <w:lang w:val="en-GB"/>
        </w:rPr>
      </w:pPr>
      <w:r w:rsidRPr="006D6037">
        <w:rPr>
          <w:rFonts w:ascii="Arial" w:hAnsi="Arial" w:cs="Arial"/>
          <w:color w:val="383838"/>
          <w:sz w:val="24"/>
          <w:szCs w:val="24"/>
          <w:shd w:val="clear" w:color="auto" w:fill="FFFFFF"/>
          <w:lang w:val="en-GB"/>
        </w:rPr>
        <w:t>Creative  </w:t>
      </w:r>
      <w:r w:rsidRPr="006D6037">
        <w:rPr>
          <w:rStyle w:val="Siln"/>
          <w:rFonts w:ascii="Arial" w:hAnsi="Arial" w:cs="Arial"/>
          <w:color w:val="383838"/>
          <w:sz w:val="24"/>
          <w:szCs w:val="24"/>
          <w:shd w:val="clear" w:color="auto" w:fill="FFFFFF"/>
          <w:lang w:val="en-GB"/>
        </w:rPr>
        <w:t>team-artwork</w:t>
      </w:r>
      <w:r w:rsidRPr="006D6037">
        <w:rPr>
          <w:rFonts w:ascii="Arial" w:hAnsi="Arial" w:cs="Arial"/>
          <w:color w:val="383838"/>
          <w:sz w:val="24"/>
          <w:szCs w:val="24"/>
          <w:shd w:val="clear" w:color="auto" w:fill="FFFFFF"/>
          <w:lang w:val="en-GB"/>
        </w:rPr>
        <w:t xml:space="preserve"> was inspired by Modernist patterns and Antoni Gaudi’s work. Each team member was invited to create a pattern that represents him/herself and </w:t>
      </w:r>
      <w:r w:rsidRPr="006D6037">
        <w:rPr>
          <w:rFonts w:ascii="Arial" w:hAnsi="Arial" w:cs="Arial"/>
          <w:color w:val="383838"/>
          <w:sz w:val="24"/>
          <w:szCs w:val="24"/>
          <w:shd w:val="clear" w:color="auto" w:fill="FFFFFF"/>
          <w:lang w:val="en-GB"/>
        </w:rPr>
        <w:lastRenderedPageBreak/>
        <w:t>then they had to create a pattern for the whole team! The final pattern could have been  realised using different materials, and could have become a picture to hang, a screensaver for the company’s computers’ desktops, a card and so on.</w:t>
      </w:r>
      <w:r w:rsidR="00BC7ECD" w:rsidRPr="006D6037">
        <w:rPr>
          <w:rFonts w:ascii="Arial" w:hAnsi="Arial" w:cs="Arial"/>
          <w:sz w:val="24"/>
          <w:szCs w:val="24"/>
          <w:lang w:val="en-GB"/>
        </w:rPr>
        <w:tab/>
      </w:r>
    </w:p>
    <w:p w:rsidR="006544E2" w:rsidRPr="006D6037" w:rsidRDefault="006544E2" w:rsidP="006D6037">
      <w:pPr>
        <w:shd w:val="clear" w:color="auto" w:fill="FFFFFF"/>
        <w:spacing w:before="360"/>
        <w:rPr>
          <w:rFonts w:ascii="Arial" w:hAnsi="Arial" w:cs="Arial"/>
          <w:color w:val="000000"/>
          <w:sz w:val="27"/>
          <w:szCs w:val="27"/>
          <w:lang w:val="en-GB"/>
        </w:rPr>
      </w:pPr>
      <w:r w:rsidRPr="006D6037">
        <w:rPr>
          <w:rFonts w:ascii="Arial" w:hAnsi="Arial" w:cs="Arial"/>
          <w:color w:val="000000"/>
          <w:sz w:val="27"/>
          <w:szCs w:val="27"/>
          <w:lang w:val="en-GB"/>
        </w:rPr>
        <w:t> </w:t>
      </w:r>
    </w:p>
    <w:p w:rsidR="006544E2" w:rsidRPr="006D6037" w:rsidRDefault="006544E2" w:rsidP="006544E2">
      <w:pPr>
        <w:shd w:val="clear" w:color="auto" w:fill="FFFFFF"/>
        <w:spacing w:after="0"/>
        <w:jc w:val="center"/>
        <w:rPr>
          <w:rFonts w:ascii="Arial" w:hAnsi="Arial" w:cs="Arial"/>
          <w:color w:val="000000"/>
          <w:sz w:val="27"/>
          <w:szCs w:val="27"/>
          <w:lang w:val="en-GB"/>
        </w:rPr>
      </w:pPr>
      <w:r w:rsidRPr="006D6037">
        <w:rPr>
          <w:rFonts w:ascii="Arial" w:hAnsi="Arial" w:cs="Arial"/>
          <w:color w:val="000000"/>
          <w:sz w:val="27"/>
          <w:szCs w:val="27"/>
          <w:lang w:val="en-GB"/>
        </w:rPr>
        <w:t> </w:t>
      </w:r>
    </w:p>
    <w:p w:rsidR="006544E2" w:rsidRPr="006D6037" w:rsidRDefault="006544E2" w:rsidP="006544E2">
      <w:pPr>
        <w:pStyle w:val="selectionshareable"/>
        <w:shd w:val="clear" w:color="auto" w:fill="FFFFFF"/>
        <w:rPr>
          <w:rFonts w:ascii="Arial" w:hAnsi="Arial" w:cs="Arial"/>
          <w:color w:val="000000"/>
          <w:lang w:val="en-GB"/>
        </w:rPr>
      </w:pPr>
      <w:r w:rsidRPr="006D6037">
        <w:rPr>
          <w:rFonts w:ascii="Arial" w:hAnsi="Arial" w:cs="Arial"/>
          <w:color w:val="000000"/>
          <w:lang w:val="en-GB"/>
        </w:rPr>
        <w:t>One-fourth of the global population is at risk of developing a mental health challenge in their lifetime, and one-fifth of children and adolescents could develop mental health problems, according to a 2014 World Health Organization report. Wars, adversity, discrimination, natural disasters, and illnesses such as COVID-19 further exacerbate these unmet needs for psychosocial support.</w:t>
      </w:r>
    </w:p>
    <w:p w:rsidR="006544E2" w:rsidRPr="006D6037" w:rsidRDefault="006544E2" w:rsidP="004172E6">
      <w:pPr>
        <w:pStyle w:val="selectionshareable"/>
        <w:shd w:val="clear" w:color="auto" w:fill="FFFFFF"/>
        <w:rPr>
          <w:rFonts w:ascii="Arial" w:hAnsi="Arial" w:cs="Arial"/>
          <w:color w:val="000000"/>
          <w:lang w:val="en-GB"/>
        </w:rPr>
      </w:pPr>
      <w:r w:rsidRPr="006D6037">
        <w:rPr>
          <w:rFonts w:ascii="Arial" w:hAnsi="Arial" w:cs="Arial"/>
          <w:color w:val="000000"/>
          <w:lang w:val="en-GB"/>
        </w:rPr>
        <w:t>Oscar Wilde once said, “Man is least himself when he talks in his own person. Give him a mask, and he will tell you the truth.” Art provides a way to communicate experiences when individuals lack verbal skills or when words are insufficient. Humans evolved artistic expression as an imaginative tool for adapting to changing conditions and solvi</w:t>
      </w:r>
      <w:r w:rsidR="004172E6" w:rsidRPr="006D6037">
        <w:rPr>
          <w:rFonts w:ascii="Arial" w:hAnsi="Arial" w:cs="Arial"/>
          <w:color w:val="000000"/>
          <w:lang w:val="en-GB"/>
        </w:rPr>
        <w:t xml:space="preserve">ng problems. </w:t>
      </w:r>
    </w:p>
    <w:p w:rsidR="006544E2" w:rsidRPr="006D6037" w:rsidRDefault="006544E2" w:rsidP="006544E2">
      <w:pPr>
        <w:pStyle w:val="selectionshareable"/>
        <w:shd w:val="clear" w:color="auto" w:fill="FFFFFF"/>
        <w:rPr>
          <w:rFonts w:ascii="Arial" w:hAnsi="Arial" w:cs="Arial"/>
          <w:color w:val="000000"/>
          <w:lang w:val="en-GB"/>
        </w:rPr>
      </w:pPr>
      <w:r w:rsidRPr="006D6037">
        <w:rPr>
          <w:rFonts w:ascii="Arial" w:hAnsi="Arial" w:cs="Arial"/>
          <w:color w:val="000000"/>
          <w:lang w:val="en-GB"/>
        </w:rPr>
        <w:t xml:space="preserve">Professional art therapy began in the mid-20th century as a restorative practice that allowed people to express themselves in nonverbal ways, such as drawing and painting. Trauma affects the brain’s speech </w:t>
      </w:r>
      <w:proofErr w:type="spellStart"/>
      <w:r w:rsidRPr="006D6037">
        <w:rPr>
          <w:rFonts w:ascii="Arial" w:hAnsi="Arial" w:cs="Arial"/>
          <w:color w:val="000000"/>
          <w:lang w:val="en-GB"/>
        </w:rPr>
        <w:t>centers</w:t>
      </w:r>
      <w:proofErr w:type="spellEnd"/>
      <w:r w:rsidRPr="006D6037">
        <w:rPr>
          <w:rFonts w:ascii="Arial" w:hAnsi="Arial" w:cs="Arial"/>
          <w:color w:val="000000"/>
          <w:lang w:val="en-GB"/>
        </w:rPr>
        <w:t xml:space="preserve"> and can limit the effectiveness of traditional talk</w:t>
      </w:r>
      <w:r w:rsidR="006D6037" w:rsidRPr="006D6037">
        <w:rPr>
          <w:rFonts w:ascii="Arial" w:hAnsi="Arial" w:cs="Arial"/>
          <w:color w:val="000000"/>
          <w:lang w:val="en-GB"/>
        </w:rPr>
        <w:t xml:space="preserve">-based therapies. </w:t>
      </w:r>
    </w:p>
    <w:p w:rsidR="006544E2" w:rsidRPr="006D6037" w:rsidRDefault="006544E2" w:rsidP="006544E2">
      <w:pPr>
        <w:pStyle w:val="Nadpis3"/>
        <w:shd w:val="clear" w:color="auto" w:fill="FFFFFF"/>
        <w:spacing w:after="120" w:afterAutospacing="0" w:line="240" w:lineRule="atLeast"/>
        <w:rPr>
          <w:rFonts w:ascii="Arial" w:hAnsi="Arial" w:cs="Arial"/>
          <w:color w:val="000000"/>
          <w:sz w:val="24"/>
          <w:szCs w:val="24"/>
          <w:lang w:val="en-GB"/>
        </w:rPr>
      </w:pPr>
      <w:r w:rsidRPr="006D6037">
        <w:rPr>
          <w:rFonts w:ascii="Arial" w:hAnsi="Arial" w:cs="Arial"/>
          <w:color w:val="000000"/>
          <w:sz w:val="24"/>
          <w:szCs w:val="24"/>
          <w:lang w:val="en-GB"/>
        </w:rPr>
        <w:t>Art as a Therapy Tool</w:t>
      </w:r>
    </w:p>
    <w:p w:rsidR="006544E2" w:rsidRPr="006D6037" w:rsidRDefault="006544E2" w:rsidP="006544E2">
      <w:pPr>
        <w:pStyle w:val="selectionshareable"/>
        <w:shd w:val="clear" w:color="auto" w:fill="FFFFFF"/>
        <w:rPr>
          <w:rFonts w:ascii="Arial" w:hAnsi="Arial" w:cs="Arial"/>
          <w:color w:val="000000"/>
          <w:lang w:val="en-GB"/>
        </w:rPr>
      </w:pPr>
      <w:r w:rsidRPr="006D6037">
        <w:rPr>
          <w:rFonts w:ascii="Arial" w:hAnsi="Arial" w:cs="Arial"/>
          <w:color w:val="000000"/>
          <w:lang w:val="en-GB"/>
        </w:rPr>
        <w:t>Young children typically draw and sing and dance without worrying about their abilities. That freedom and joy is often lost as they grow and begin to self-consciously evaluate the quality of their art. Too often, they become viewers of others’ art rather than being active creators, and they lose the many benefits of creativ</w:t>
      </w:r>
      <w:r w:rsidR="006D6037">
        <w:rPr>
          <w:rFonts w:ascii="Arial" w:hAnsi="Arial" w:cs="Arial"/>
          <w:color w:val="000000"/>
          <w:lang w:val="en-GB"/>
        </w:rPr>
        <w:t>e self-expression. Art teachers</w:t>
      </w:r>
      <w:r w:rsidR="006D6037" w:rsidRPr="006D6037">
        <w:rPr>
          <w:rFonts w:ascii="Arial" w:hAnsi="Arial" w:cs="Arial"/>
          <w:color w:val="000000"/>
          <w:lang w:val="en-GB"/>
        </w:rPr>
        <w:t xml:space="preserve"> guide students</w:t>
      </w:r>
      <w:r w:rsidRPr="006D6037">
        <w:rPr>
          <w:rFonts w:ascii="Arial" w:hAnsi="Arial" w:cs="Arial"/>
          <w:color w:val="000000"/>
          <w:lang w:val="en-GB"/>
        </w:rPr>
        <w:t xml:space="preserve"> in connecting or reconnecting with the creative practices that support men</w:t>
      </w:r>
      <w:r w:rsidR="006D6037" w:rsidRPr="006D6037">
        <w:rPr>
          <w:rFonts w:ascii="Arial" w:hAnsi="Arial" w:cs="Arial"/>
          <w:color w:val="000000"/>
          <w:lang w:val="en-GB"/>
        </w:rPr>
        <w:t>tal health, and that help students</w:t>
      </w:r>
      <w:r w:rsidRPr="006D6037">
        <w:rPr>
          <w:rFonts w:ascii="Arial" w:hAnsi="Arial" w:cs="Arial"/>
          <w:color w:val="000000"/>
          <w:lang w:val="en-GB"/>
        </w:rPr>
        <w:t xml:space="preserve"> to grapple with life challenges and uncertainties.</w:t>
      </w:r>
    </w:p>
    <w:p w:rsidR="006544E2" w:rsidRPr="006D6037" w:rsidRDefault="006544E2" w:rsidP="006544E2">
      <w:pPr>
        <w:pStyle w:val="selectionshareable"/>
        <w:shd w:val="clear" w:color="auto" w:fill="FFFFFF"/>
        <w:rPr>
          <w:rFonts w:ascii="Arial" w:hAnsi="Arial" w:cs="Arial"/>
          <w:color w:val="000000"/>
          <w:lang w:val="en-GB"/>
        </w:rPr>
      </w:pPr>
      <w:r w:rsidRPr="006D6037">
        <w:rPr>
          <w:rFonts w:ascii="Arial" w:hAnsi="Arial" w:cs="Arial"/>
          <w:color w:val="000000"/>
          <w:lang w:val="en-GB"/>
        </w:rPr>
        <w:t>There is a connection between artistic practices and human well-being, stude</w:t>
      </w:r>
      <w:r w:rsidR="006D6037">
        <w:rPr>
          <w:rFonts w:ascii="Arial" w:hAnsi="Arial" w:cs="Arial"/>
          <w:color w:val="000000"/>
          <w:lang w:val="en-GB"/>
        </w:rPr>
        <w:t>n</w:t>
      </w:r>
      <w:r w:rsidRPr="006D6037">
        <w:rPr>
          <w:rFonts w:ascii="Arial" w:hAnsi="Arial" w:cs="Arial"/>
          <w:color w:val="000000"/>
          <w:lang w:val="en-GB"/>
        </w:rPr>
        <w:t>ts can best work through traumatic experiences and grapple w</w:t>
      </w:r>
      <w:r w:rsidR="004172E6" w:rsidRPr="006D6037">
        <w:rPr>
          <w:rFonts w:ascii="Arial" w:hAnsi="Arial" w:cs="Arial"/>
          <w:color w:val="000000"/>
          <w:lang w:val="en-GB"/>
        </w:rPr>
        <w:t>ith adversity by creative expression.</w:t>
      </w:r>
    </w:p>
    <w:p w:rsidR="006544E2" w:rsidRPr="006D6037" w:rsidRDefault="004172E6" w:rsidP="006544E2">
      <w:pPr>
        <w:pStyle w:val="selectionshareable"/>
        <w:shd w:val="clear" w:color="auto" w:fill="FFFFFF"/>
        <w:rPr>
          <w:rFonts w:ascii="Arial" w:hAnsi="Arial" w:cs="Arial"/>
          <w:color w:val="000000"/>
          <w:lang w:val="en-GB"/>
        </w:rPr>
      </w:pPr>
      <w:r w:rsidRPr="006D6037">
        <w:rPr>
          <w:rFonts w:ascii="Arial" w:hAnsi="Arial" w:cs="Arial"/>
          <w:color w:val="000000"/>
          <w:lang w:val="en-GB"/>
        </w:rPr>
        <w:t>Art therapy i</w:t>
      </w:r>
      <w:r w:rsidR="006544E2" w:rsidRPr="006D6037">
        <w:rPr>
          <w:rFonts w:ascii="Arial" w:hAnsi="Arial" w:cs="Arial"/>
          <w:color w:val="000000"/>
          <w:lang w:val="en-GB"/>
        </w:rPr>
        <w:t>s founded on the assumption that everyone is creative and ca</w:t>
      </w:r>
      <w:r w:rsidRPr="006D6037">
        <w:rPr>
          <w:rFonts w:ascii="Arial" w:hAnsi="Arial" w:cs="Arial"/>
          <w:color w:val="000000"/>
          <w:lang w:val="en-GB"/>
        </w:rPr>
        <w:t>pable of self-expression. Teachers should</w:t>
      </w:r>
      <w:r w:rsidR="006544E2" w:rsidRPr="006D6037">
        <w:rPr>
          <w:rFonts w:ascii="Arial" w:hAnsi="Arial" w:cs="Arial"/>
          <w:color w:val="000000"/>
          <w:lang w:val="en-GB"/>
        </w:rPr>
        <w:t xml:space="preserve"> create a safe</w:t>
      </w:r>
      <w:r w:rsidRPr="006D6037">
        <w:rPr>
          <w:rFonts w:ascii="Arial" w:hAnsi="Arial" w:cs="Arial"/>
          <w:color w:val="000000"/>
          <w:lang w:val="en-GB"/>
        </w:rPr>
        <w:t xml:space="preserve"> environment that allows stude</w:t>
      </w:r>
      <w:r w:rsidR="006D6037">
        <w:rPr>
          <w:rFonts w:ascii="Arial" w:hAnsi="Arial" w:cs="Arial"/>
          <w:color w:val="000000"/>
          <w:lang w:val="en-GB"/>
        </w:rPr>
        <w:t>n</w:t>
      </w:r>
      <w:r w:rsidRPr="006D6037">
        <w:rPr>
          <w:rFonts w:ascii="Arial" w:hAnsi="Arial" w:cs="Arial"/>
          <w:color w:val="000000"/>
          <w:lang w:val="en-GB"/>
        </w:rPr>
        <w:t>ts</w:t>
      </w:r>
      <w:r w:rsidR="006544E2" w:rsidRPr="006D6037">
        <w:rPr>
          <w:rFonts w:ascii="Arial" w:hAnsi="Arial" w:cs="Arial"/>
          <w:color w:val="000000"/>
          <w:lang w:val="en-GB"/>
        </w:rPr>
        <w:t xml:space="preserve"> to express themselves and communicate without worrying about whether they have great visual arts skills or whether their artwork is technically brilliant. Art </w:t>
      </w:r>
      <w:r w:rsidRPr="006D6037">
        <w:rPr>
          <w:rFonts w:ascii="Arial" w:hAnsi="Arial" w:cs="Arial"/>
          <w:color w:val="000000"/>
          <w:lang w:val="en-GB"/>
        </w:rPr>
        <w:t>as therapy</w:t>
      </w:r>
      <w:r w:rsidR="006544E2" w:rsidRPr="006D6037">
        <w:rPr>
          <w:rFonts w:ascii="Arial" w:hAnsi="Arial" w:cs="Arial"/>
          <w:color w:val="000000"/>
          <w:lang w:val="en-GB"/>
        </w:rPr>
        <w:t xml:space="preserve"> focus</w:t>
      </w:r>
      <w:r w:rsidRPr="006D6037">
        <w:rPr>
          <w:rFonts w:ascii="Arial" w:hAnsi="Arial" w:cs="Arial"/>
          <w:color w:val="000000"/>
          <w:lang w:val="en-GB"/>
        </w:rPr>
        <w:t>es</w:t>
      </w:r>
      <w:r w:rsidR="006544E2" w:rsidRPr="006D6037">
        <w:rPr>
          <w:rFonts w:ascii="Arial" w:hAnsi="Arial" w:cs="Arial"/>
          <w:color w:val="000000"/>
          <w:lang w:val="en-GB"/>
        </w:rPr>
        <w:t xml:space="preserve"> on the process of making rather than the artistic p</w:t>
      </w:r>
      <w:r w:rsidRPr="006D6037">
        <w:rPr>
          <w:rFonts w:ascii="Arial" w:hAnsi="Arial" w:cs="Arial"/>
          <w:color w:val="000000"/>
          <w:lang w:val="en-GB"/>
        </w:rPr>
        <w:t>roduct, which allows the stude</w:t>
      </w:r>
      <w:r w:rsidR="006D6037">
        <w:rPr>
          <w:rFonts w:ascii="Arial" w:hAnsi="Arial" w:cs="Arial"/>
          <w:color w:val="000000"/>
          <w:lang w:val="en-GB"/>
        </w:rPr>
        <w:t>n</w:t>
      </w:r>
      <w:r w:rsidRPr="006D6037">
        <w:rPr>
          <w:rFonts w:ascii="Arial" w:hAnsi="Arial" w:cs="Arial"/>
          <w:color w:val="000000"/>
          <w:lang w:val="en-GB"/>
        </w:rPr>
        <w:t>ts</w:t>
      </w:r>
      <w:r w:rsidR="006544E2" w:rsidRPr="006D6037">
        <w:rPr>
          <w:rFonts w:ascii="Arial" w:hAnsi="Arial" w:cs="Arial"/>
          <w:color w:val="000000"/>
          <w:lang w:val="en-GB"/>
        </w:rPr>
        <w:t xml:space="preserve"> to gain insights about their situations and develop inner emotional resilience. Therapy sessions—in groups or with individuals—provide time for engaging all the senses and integrating these aesthetic ex</w:t>
      </w:r>
      <w:r w:rsidRPr="006D6037">
        <w:rPr>
          <w:rFonts w:ascii="Arial" w:hAnsi="Arial" w:cs="Arial"/>
          <w:color w:val="000000"/>
          <w:lang w:val="en-GB"/>
        </w:rPr>
        <w:t>periences so that stude</w:t>
      </w:r>
      <w:r w:rsidR="006D6037">
        <w:rPr>
          <w:rFonts w:ascii="Arial" w:hAnsi="Arial" w:cs="Arial"/>
          <w:color w:val="000000"/>
          <w:lang w:val="en-GB"/>
        </w:rPr>
        <w:t>n</w:t>
      </w:r>
      <w:r w:rsidRPr="006D6037">
        <w:rPr>
          <w:rFonts w:ascii="Arial" w:hAnsi="Arial" w:cs="Arial"/>
          <w:color w:val="000000"/>
          <w:lang w:val="en-GB"/>
        </w:rPr>
        <w:t>ts</w:t>
      </w:r>
      <w:r w:rsidR="006544E2" w:rsidRPr="006D6037">
        <w:rPr>
          <w:rFonts w:ascii="Arial" w:hAnsi="Arial" w:cs="Arial"/>
          <w:color w:val="000000"/>
          <w:lang w:val="en-GB"/>
        </w:rPr>
        <w:t xml:space="preserve"> can reimagine and rework established neural pathways to establish new ways of seeing, thinking, and experiencing.</w:t>
      </w:r>
    </w:p>
    <w:p w:rsidR="006544E2" w:rsidRPr="006D6037" w:rsidRDefault="004172E6" w:rsidP="006544E2">
      <w:pPr>
        <w:pStyle w:val="selectionshareable"/>
        <w:shd w:val="clear" w:color="auto" w:fill="FFFFFF"/>
        <w:rPr>
          <w:rFonts w:ascii="Arial" w:hAnsi="Arial" w:cs="Arial"/>
          <w:color w:val="000000"/>
          <w:lang w:val="en-GB"/>
        </w:rPr>
      </w:pPr>
      <w:r w:rsidRPr="006D6037">
        <w:rPr>
          <w:rFonts w:ascii="Arial" w:hAnsi="Arial" w:cs="Arial"/>
          <w:color w:val="000000"/>
          <w:lang w:val="en-GB"/>
        </w:rPr>
        <w:lastRenderedPageBreak/>
        <w:t>Art teachers</w:t>
      </w:r>
      <w:r w:rsidR="006544E2" w:rsidRPr="006D6037">
        <w:rPr>
          <w:rFonts w:ascii="Arial" w:hAnsi="Arial" w:cs="Arial"/>
          <w:color w:val="000000"/>
          <w:lang w:val="en-GB"/>
        </w:rPr>
        <w:t xml:space="preserve"> can channel maladaptive or dangerous instincts into cre</w:t>
      </w:r>
      <w:r w:rsidRPr="006D6037">
        <w:rPr>
          <w:rFonts w:ascii="Arial" w:hAnsi="Arial" w:cs="Arial"/>
          <w:color w:val="000000"/>
          <w:lang w:val="en-GB"/>
        </w:rPr>
        <w:t>ative products that allow student</w:t>
      </w:r>
      <w:r w:rsidR="006544E2" w:rsidRPr="006D6037">
        <w:rPr>
          <w:rFonts w:ascii="Arial" w:hAnsi="Arial" w:cs="Arial"/>
          <w:color w:val="000000"/>
          <w:lang w:val="en-GB"/>
        </w:rPr>
        <w:t xml:space="preserve">s to communicate and work through difficult </w:t>
      </w:r>
      <w:r w:rsidRPr="006D6037">
        <w:rPr>
          <w:rFonts w:ascii="Arial" w:hAnsi="Arial" w:cs="Arial"/>
          <w:color w:val="000000"/>
          <w:lang w:val="en-GB"/>
        </w:rPr>
        <w:t>thoughts and complex emotions. They can guide a student</w:t>
      </w:r>
      <w:r w:rsidR="006544E2" w:rsidRPr="006D6037">
        <w:rPr>
          <w:rFonts w:ascii="Arial" w:hAnsi="Arial" w:cs="Arial"/>
          <w:color w:val="000000"/>
          <w:lang w:val="en-GB"/>
        </w:rPr>
        <w:t xml:space="preserve"> toward taking risks in art making rather than engaging in risky behavio</w:t>
      </w:r>
      <w:r w:rsidRPr="006D6037">
        <w:rPr>
          <w:rFonts w:ascii="Arial" w:hAnsi="Arial" w:cs="Arial"/>
          <w:color w:val="000000"/>
          <w:lang w:val="en-GB"/>
        </w:rPr>
        <w:t>u</w:t>
      </w:r>
      <w:r w:rsidR="006544E2" w:rsidRPr="006D6037">
        <w:rPr>
          <w:rFonts w:ascii="Arial" w:hAnsi="Arial" w:cs="Arial"/>
          <w:color w:val="000000"/>
          <w:lang w:val="en-GB"/>
        </w:rPr>
        <w:t xml:space="preserve">rs in their outside life. These creative choices </w:t>
      </w:r>
      <w:proofErr w:type="spellStart"/>
      <w:r w:rsidR="006544E2" w:rsidRPr="006D6037">
        <w:rPr>
          <w:rFonts w:ascii="Arial" w:hAnsi="Arial" w:cs="Arial"/>
          <w:color w:val="000000"/>
          <w:lang w:val="en-GB"/>
        </w:rPr>
        <w:t>fulfill</w:t>
      </w:r>
      <w:proofErr w:type="spellEnd"/>
      <w:r w:rsidR="006544E2" w:rsidRPr="006D6037">
        <w:rPr>
          <w:rFonts w:ascii="Arial" w:hAnsi="Arial" w:cs="Arial"/>
          <w:color w:val="000000"/>
          <w:lang w:val="en-GB"/>
        </w:rPr>
        <w:t xml:space="preserve"> the brain’s desire for novelty without compromising personal safety. Rather than punch another human being, for instance, someone with aggressive tendencies could work with materials such as clay and wood that can absorb their energy and transform it into a creative product.</w:t>
      </w:r>
    </w:p>
    <w:p w:rsidR="006544E2" w:rsidRDefault="006544E2" w:rsidP="006544E2">
      <w:pPr>
        <w:pStyle w:val="selectionshareable"/>
        <w:shd w:val="clear" w:color="auto" w:fill="FFFFFF"/>
        <w:rPr>
          <w:rFonts w:ascii="Arial" w:hAnsi="Arial" w:cs="Arial"/>
          <w:color w:val="000000"/>
          <w:sz w:val="27"/>
          <w:szCs w:val="27"/>
        </w:rPr>
      </w:pPr>
    </w:p>
    <w:p w:rsidR="006544E2" w:rsidRDefault="006544E2" w:rsidP="006544E2">
      <w:pPr>
        <w:pStyle w:val="selectionshareable"/>
        <w:shd w:val="clear" w:color="auto" w:fill="FFFFFF"/>
        <w:rPr>
          <w:rFonts w:ascii="Arial" w:hAnsi="Arial" w:cs="Arial"/>
          <w:color w:val="000000"/>
          <w:sz w:val="27"/>
          <w:szCs w:val="27"/>
        </w:rPr>
      </w:pPr>
    </w:p>
    <w:p w:rsidR="006544E2" w:rsidRPr="00D17310" w:rsidRDefault="006544E2" w:rsidP="00BC7ECD">
      <w:pPr>
        <w:tabs>
          <w:tab w:val="left" w:pos="8124"/>
        </w:tabs>
        <w:rPr>
          <w:rFonts w:ascii="Arial" w:hAnsi="Arial" w:cs="Arial"/>
          <w:sz w:val="24"/>
          <w:szCs w:val="24"/>
          <w:lang w:val="en-GB"/>
        </w:rPr>
      </w:pPr>
    </w:p>
    <w:sectPr w:rsidR="006544E2" w:rsidRPr="00D17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binet Grotes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7195"/>
    <w:multiLevelType w:val="multilevel"/>
    <w:tmpl w:val="5586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54A62"/>
    <w:multiLevelType w:val="multilevel"/>
    <w:tmpl w:val="9A56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B3475"/>
    <w:multiLevelType w:val="multilevel"/>
    <w:tmpl w:val="7932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62FD4"/>
    <w:multiLevelType w:val="multilevel"/>
    <w:tmpl w:val="1EA0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A710C"/>
    <w:multiLevelType w:val="multilevel"/>
    <w:tmpl w:val="5FD8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F7A14"/>
    <w:multiLevelType w:val="multilevel"/>
    <w:tmpl w:val="4C2E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A5"/>
    <w:rsid w:val="000861DE"/>
    <w:rsid w:val="000B5BF9"/>
    <w:rsid w:val="000E1B02"/>
    <w:rsid w:val="00373CA5"/>
    <w:rsid w:val="004172E6"/>
    <w:rsid w:val="006544E2"/>
    <w:rsid w:val="00696BBE"/>
    <w:rsid w:val="006D6037"/>
    <w:rsid w:val="00A27E4E"/>
    <w:rsid w:val="00BC7ECD"/>
    <w:rsid w:val="00D17310"/>
    <w:rsid w:val="00E118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0FB"/>
  <w15:chartTrackingRefBased/>
  <w15:docId w15:val="{692DFB85-A6C2-47EC-B161-88606AA8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373CA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6544E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6544E2"/>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6544E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73CA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373CA5"/>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373CA5"/>
    <w:rPr>
      <w:color w:val="0000FF"/>
      <w:u w:val="single"/>
    </w:rPr>
  </w:style>
  <w:style w:type="character" w:styleId="Siln">
    <w:name w:val="Strong"/>
    <w:basedOn w:val="Predvolenpsmoodseku"/>
    <w:uiPriority w:val="22"/>
    <w:qFormat/>
    <w:rsid w:val="00BC7ECD"/>
    <w:rPr>
      <w:b/>
      <w:bCs/>
    </w:rPr>
  </w:style>
  <w:style w:type="character" w:styleId="Zvraznenie">
    <w:name w:val="Emphasis"/>
    <w:basedOn w:val="Predvolenpsmoodseku"/>
    <w:uiPriority w:val="20"/>
    <w:qFormat/>
    <w:rsid w:val="00BC7ECD"/>
    <w:rPr>
      <w:i/>
      <w:iCs/>
    </w:rPr>
  </w:style>
  <w:style w:type="character" w:customStyle="1" w:styleId="Nadpis4Char">
    <w:name w:val="Nadpis 4 Char"/>
    <w:basedOn w:val="Predvolenpsmoodseku"/>
    <w:link w:val="Nadpis4"/>
    <w:uiPriority w:val="9"/>
    <w:semiHidden/>
    <w:rsid w:val="006544E2"/>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6544E2"/>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6544E2"/>
    <w:rPr>
      <w:rFonts w:asciiTheme="majorHAnsi" w:eastAsiaTheme="majorEastAsia" w:hAnsiTheme="majorHAnsi" w:cstheme="majorBidi"/>
      <w:color w:val="1F4D78" w:themeColor="accent1" w:themeShade="7F"/>
    </w:rPr>
  </w:style>
  <w:style w:type="paragraph" w:customStyle="1" w:styleId="bugdoi">
    <w:name w:val="bug__doi"/>
    <w:basedOn w:val="Normlny"/>
    <w:rsid w:val="006544E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Hornokrajformulra">
    <w:name w:val="HTML Top of Form"/>
    <w:basedOn w:val="Normlny"/>
    <w:next w:val="Normlny"/>
    <w:link w:val="z-HornokrajformulraChar"/>
    <w:hidden/>
    <w:uiPriority w:val="99"/>
    <w:semiHidden/>
    <w:unhideWhenUsed/>
    <w:rsid w:val="006544E2"/>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6544E2"/>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6544E2"/>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6544E2"/>
    <w:rPr>
      <w:rFonts w:ascii="Arial" w:eastAsia="Times New Roman" w:hAnsi="Arial" w:cs="Arial"/>
      <w:vanish/>
      <w:sz w:val="16"/>
      <w:szCs w:val="16"/>
      <w:lang w:eastAsia="sk-SK"/>
    </w:rPr>
  </w:style>
  <w:style w:type="paragraph" w:customStyle="1" w:styleId="selectionshareable">
    <w:name w:val="selectionshareable"/>
    <w:basedOn w:val="Normlny"/>
    <w:rsid w:val="006544E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9380">
      <w:bodyDiv w:val="1"/>
      <w:marLeft w:val="0"/>
      <w:marRight w:val="0"/>
      <w:marTop w:val="0"/>
      <w:marBottom w:val="0"/>
      <w:divBdr>
        <w:top w:val="none" w:sz="0" w:space="0" w:color="auto"/>
        <w:left w:val="none" w:sz="0" w:space="0" w:color="auto"/>
        <w:bottom w:val="none" w:sz="0" w:space="0" w:color="auto"/>
        <w:right w:val="none" w:sz="0" w:space="0" w:color="auto"/>
      </w:divBdr>
    </w:div>
    <w:div w:id="690497079">
      <w:bodyDiv w:val="1"/>
      <w:marLeft w:val="0"/>
      <w:marRight w:val="0"/>
      <w:marTop w:val="0"/>
      <w:marBottom w:val="0"/>
      <w:divBdr>
        <w:top w:val="none" w:sz="0" w:space="0" w:color="auto"/>
        <w:left w:val="none" w:sz="0" w:space="0" w:color="auto"/>
        <w:bottom w:val="none" w:sz="0" w:space="0" w:color="auto"/>
        <w:right w:val="none" w:sz="0" w:space="0" w:color="auto"/>
      </w:divBdr>
      <w:divsChild>
        <w:div w:id="2016227136">
          <w:marLeft w:val="0"/>
          <w:marRight w:val="0"/>
          <w:marTop w:val="0"/>
          <w:marBottom w:val="0"/>
          <w:divBdr>
            <w:top w:val="none" w:sz="0" w:space="0" w:color="auto"/>
            <w:left w:val="none" w:sz="0" w:space="0" w:color="auto"/>
            <w:bottom w:val="none" w:sz="0" w:space="0" w:color="auto"/>
            <w:right w:val="none" w:sz="0" w:space="0" w:color="auto"/>
          </w:divBdr>
          <w:divsChild>
            <w:div w:id="718091678">
              <w:marLeft w:val="0"/>
              <w:marRight w:val="0"/>
              <w:marTop w:val="0"/>
              <w:marBottom w:val="0"/>
              <w:divBdr>
                <w:top w:val="none" w:sz="0" w:space="0" w:color="auto"/>
                <w:left w:val="none" w:sz="0" w:space="0" w:color="auto"/>
                <w:bottom w:val="none" w:sz="0" w:space="0" w:color="auto"/>
                <w:right w:val="none" w:sz="0" w:space="0" w:color="auto"/>
              </w:divBdr>
              <w:divsChild>
                <w:div w:id="1556968557">
                  <w:marLeft w:val="2333"/>
                  <w:marRight w:val="2333"/>
                  <w:marTop w:val="960"/>
                  <w:marBottom w:val="480"/>
                  <w:divBdr>
                    <w:top w:val="none" w:sz="0" w:space="0" w:color="auto"/>
                    <w:left w:val="none" w:sz="0" w:space="0" w:color="auto"/>
                    <w:bottom w:val="none" w:sz="0" w:space="0" w:color="auto"/>
                    <w:right w:val="none" w:sz="0" w:space="0" w:color="auto"/>
                  </w:divBdr>
                </w:div>
              </w:divsChild>
            </w:div>
          </w:divsChild>
        </w:div>
        <w:div w:id="323122432">
          <w:marLeft w:val="5834"/>
          <w:marRight w:val="547"/>
          <w:marTop w:val="0"/>
          <w:marBottom w:val="0"/>
          <w:divBdr>
            <w:top w:val="none" w:sz="0" w:space="0" w:color="auto"/>
            <w:left w:val="none" w:sz="0" w:space="0" w:color="auto"/>
            <w:bottom w:val="none" w:sz="0" w:space="0" w:color="auto"/>
            <w:right w:val="none" w:sz="0" w:space="0" w:color="auto"/>
          </w:divBdr>
          <w:divsChild>
            <w:div w:id="1886063665">
              <w:marLeft w:val="0"/>
              <w:marRight w:val="0"/>
              <w:marTop w:val="0"/>
              <w:marBottom w:val="0"/>
              <w:divBdr>
                <w:top w:val="none" w:sz="0" w:space="0" w:color="auto"/>
                <w:left w:val="none" w:sz="0" w:space="0" w:color="auto"/>
                <w:bottom w:val="none" w:sz="0" w:space="0" w:color="auto"/>
                <w:right w:val="none" w:sz="0" w:space="0" w:color="auto"/>
              </w:divBdr>
              <w:divsChild>
                <w:div w:id="436946091">
                  <w:marLeft w:val="0"/>
                  <w:marRight w:val="0"/>
                  <w:marTop w:val="0"/>
                  <w:marBottom w:val="0"/>
                  <w:divBdr>
                    <w:top w:val="none" w:sz="0" w:space="0" w:color="auto"/>
                    <w:left w:val="none" w:sz="0" w:space="0" w:color="auto"/>
                    <w:bottom w:val="none" w:sz="0" w:space="0" w:color="auto"/>
                    <w:right w:val="none" w:sz="0" w:space="0" w:color="auto"/>
                  </w:divBdr>
                  <w:divsChild>
                    <w:div w:id="504441196">
                      <w:marLeft w:val="0"/>
                      <w:marRight w:val="0"/>
                      <w:marTop w:val="0"/>
                      <w:marBottom w:val="0"/>
                      <w:divBdr>
                        <w:top w:val="none" w:sz="0" w:space="0" w:color="auto"/>
                        <w:left w:val="none" w:sz="0" w:space="0" w:color="auto"/>
                        <w:bottom w:val="none" w:sz="0" w:space="0" w:color="auto"/>
                        <w:right w:val="none" w:sz="0" w:space="0" w:color="auto"/>
                      </w:divBdr>
                      <w:divsChild>
                        <w:div w:id="2123382699">
                          <w:marLeft w:val="1112"/>
                          <w:marRight w:val="-2224"/>
                          <w:marTop w:val="0"/>
                          <w:marBottom w:val="300"/>
                          <w:divBdr>
                            <w:top w:val="none" w:sz="0" w:space="0" w:color="auto"/>
                            <w:left w:val="none" w:sz="0" w:space="0" w:color="auto"/>
                            <w:bottom w:val="none" w:sz="0" w:space="0" w:color="auto"/>
                            <w:right w:val="none" w:sz="0" w:space="0" w:color="auto"/>
                          </w:divBdr>
                          <w:divsChild>
                            <w:div w:id="1183743744">
                              <w:marLeft w:val="0"/>
                              <w:marRight w:val="0"/>
                              <w:marTop w:val="0"/>
                              <w:marBottom w:val="0"/>
                              <w:divBdr>
                                <w:top w:val="none" w:sz="0" w:space="0" w:color="auto"/>
                                <w:left w:val="none" w:sz="0" w:space="0" w:color="auto"/>
                                <w:bottom w:val="none" w:sz="0" w:space="0" w:color="auto"/>
                                <w:right w:val="none" w:sz="0" w:space="0" w:color="auto"/>
                              </w:divBdr>
                              <w:divsChild>
                                <w:div w:id="1038049395">
                                  <w:marLeft w:val="375"/>
                                  <w:marRight w:val="0"/>
                                  <w:marTop w:val="375"/>
                                  <w:marBottom w:val="0"/>
                                  <w:divBdr>
                                    <w:top w:val="none" w:sz="0" w:space="0" w:color="auto"/>
                                    <w:left w:val="none" w:sz="0" w:space="0" w:color="auto"/>
                                    <w:bottom w:val="none" w:sz="0" w:space="0" w:color="auto"/>
                                    <w:right w:val="none" w:sz="0" w:space="0" w:color="auto"/>
                                  </w:divBdr>
                                </w:div>
                                <w:div w:id="1231306411">
                                  <w:marLeft w:val="0"/>
                                  <w:marRight w:val="0"/>
                                  <w:marTop w:val="375"/>
                                  <w:marBottom w:val="150"/>
                                  <w:divBdr>
                                    <w:top w:val="none" w:sz="0" w:space="0" w:color="auto"/>
                                    <w:left w:val="none" w:sz="0" w:space="0" w:color="auto"/>
                                    <w:bottom w:val="none" w:sz="0" w:space="0" w:color="auto"/>
                                    <w:right w:val="none" w:sz="0" w:space="0" w:color="auto"/>
                                  </w:divBdr>
                                </w:div>
                              </w:divsChild>
                            </w:div>
                            <w:div w:id="1591431885">
                              <w:marLeft w:val="1950"/>
                              <w:marRight w:val="0"/>
                              <w:marTop w:val="0"/>
                              <w:marBottom w:val="0"/>
                              <w:divBdr>
                                <w:top w:val="none" w:sz="0" w:space="0" w:color="auto"/>
                                <w:left w:val="none" w:sz="0" w:space="0" w:color="auto"/>
                                <w:bottom w:val="none" w:sz="0" w:space="0" w:color="auto"/>
                                <w:right w:val="none" w:sz="0" w:space="0" w:color="auto"/>
                              </w:divBdr>
                            </w:div>
                            <w:div w:id="8723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76644">
              <w:marLeft w:val="0"/>
              <w:marRight w:val="0"/>
              <w:marTop w:val="0"/>
              <w:marBottom w:val="0"/>
              <w:divBdr>
                <w:top w:val="none" w:sz="0" w:space="0" w:color="auto"/>
                <w:left w:val="none" w:sz="0" w:space="0" w:color="auto"/>
                <w:bottom w:val="none" w:sz="0" w:space="0" w:color="auto"/>
                <w:right w:val="none" w:sz="0" w:space="0" w:color="auto"/>
              </w:divBdr>
            </w:div>
            <w:div w:id="1837576140">
              <w:marLeft w:val="0"/>
              <w:marRight w:val="0"/>
              <w:marTop w:val="0"/>
              <w:marBottom w:val="0"/>
              <w:divBdr>
                <w:top w:val="none" w:sz="0" w:space="0" w:color="auto"/>
                <w:left w:val="none" w:sz="0" w:space="0" w:color="auto"/>
                <w:bottom w:val="none" w:sz="0" w:space="0" w:color="auto"/>
                <w:right w:val="none" w:sz="0" w:space="0" w:color="auto"/>
              </w:divBdr>
            </w:div>
            <w:div w:id="893196020">
              <w:marLeft w:val="0"/>
              <w:marRight w:val="0"/>
              <w:marTop w:val="0"/>
              <w:marBottom w:val="0"/>
              <w:divBdr>
                <w:top w:val="none" w:sz="0" w:space="0" w:color="auto"/>
                <w:left w:val="none" w:sz="0" w:space="0" w:color="auto"/>
                <w:bottom w:val="none" w:sz="0" w:space="0" w:color="auto"/>
                <w:right w:val="none" w:sz="0" w:space="0" w:color="auto"/>
              </w:divBdr>
            </w:div>
            <w:div w:id="360086115">
              <w:marLeft w:val="0"/>
              <w:marRight w:val="0"/>
              <w:marTop w:val="0"/>
              <w:marBottom w:val="0"/>
              <w:divBdr>
                <w:top w:val="none" w:sz="0" w:space="0" w:color="auto"/>
                <w:left w:val="none" w:sz="0" w:space="0" w:color="auto"/>
                <w:bottom w:val="none" w:sz="0" w:space="0" w:color="auto"/>
                <w:right w:val="none" w:sz="0" w:space="0" w:color="auto"/>
              </w:divBdr>
            </w:div>
            <w:div w:id="876624667">
              <w:marLeft w:val="0"/>
              <w:marRight w:val="0"/>
              <w:marTop w:val="0"/>
              <w:marBottom w:val="0"/>
              <w:divBdr>
                <w:top w:val="none" w:sz="0" w:space="0" w:color="auto"/>
                <w:left w:val="none" w:sz="0" w:space="0" w:color="auto"/>
                <w:bottom w:val="none" w:sz="0" w:space="0" w:color="auto"/>
                <w:right w:val="none" w:sz="0" w:space="0" w:color="auto"/>
              </w:divBdr>
              <w:divsChild>
                <w:div w:id="604772155">
                  <w:marLeft w:val="0"/>
                  <w:marRight w:val="-2400"/>
                  <w:marTop w:val="360"/>
                  <w:marBottom w:val="0"/>
                  <w:divBdr>
                    <w:top w:val="none" w:sz="0" w:space="0" w:color="auto"/>
                    <w:left w:val="none" w:sz="0" w:space="0" w:color="auto"/>
                    <w:bottom w:val="none" w:sz="0" w:space="0" w:color="auto"/>
                    <w:right w:val="none" w:sz="0" w:space="0" w:color="auto"/>
                  </w:divBdr>
                  <w:divsChild>
                    <w:div w:id="15082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2164">
              <w:marLeft w:val="0"/>
              <w:marRight w:val="0"/>
              <w:marTop w:val="0"/>
              <w:marBottom w:val="0"/>
              <w:divBdr>
                <w:top w:val="none" w:sz="0" w:space="0" w:color="auto"/>
                <w:left w:val="none" w:sz="0" w:space="0" w:color="auto"/>
                <w:bottom w:val="none" w:sz="0" w:space="0" w:color="auto"/>
                <w:right w:val="none" w:sz="0" w:space="0" w:color="auto"/>
              </w:divBdr>
            </w:div>
            <w:div w:id="10566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1198">
      <w:bodyDiv w:val="1"/>
      <w:marLeft w:val="0"/>
      <w:marRight w:val="0"/>
      <w:marTop w:val="0"/>
      <w:marBottom w:val="0"/>
      <w:divBdr>
        <w:top w:val="none" w:sz="0" w:space="0" w:color="auto"/>
        <w:left w:val="none" w:sz="0" w:space="0" w:color="auto"/>
        <w:bottom w:val="none" w:sz="0" w:space="0" w:color="auto"/>
        <w:right w:val="none" w:sz="0" w:space="0" w:color="auto"/>
      </w:divBdr>
    </w:div>
    <w:div w:id="857505398">
      <w:bodyDiv w:val="1"/>
      <w:marLeft w:val="0"/>
      <w:marRight w:val="0"/>
      <w:marTop w:val="0"/>
      <w:marBottom w:val="0"/>
      <w:divBdr>
        <w:top w:val="none" w:sz="0" w:space="0" w:color="auto"/>
        <w:left w:val="none" w:sz="0" w:space="0" w:color="auto"/>
        <w:bottom w:val="none" w:sz="0" w:space="0" w:color="auto"/>
        <w:right w:val="none" w:sz="0" w:space="0" w:color="auto"/>
      </w:divBdr>
    </w:div>
    <w:div w:id="1642613362">
      <w:bodyDiv w:val="1"/>
      <w:marLeft w:val="0"/>
      <w:marRight w:val="0"/>
      <w:marTop w:val="0"/>
      <w:marBottom w:val="0"/>
      <w:divBdr>
        <w:top w:val="none" w:sz="0" w:space="0" w:color="auto"/>
        <w:left w:val="none" w:sz="0" w:space="0" w:color="auto"/>
        <w:bottom w:val="none" w:sz="0" w:space="0" w:color="auto"/>
        <w:right w:val="none" w:sz="0" w:space="0" w:color="auto"/>
      </w:divBdr>
      <w:divsChild>
        <w:div w:id="898591803">
          <w:marLeft w:val="0"/>
          <w:marRight w:val="0"/>
          <w:marTop w:val="0"/>
          <w:marBottom w:val="0"/>
          <w:divBdr>
            <w:top w:val="none" w:sz="0" w:space="0" w:color="auto"/>
            <w:left w:val="none" w:sz="0" w:space="0" w:color="auto"/>
            <w:bottom w:val="none" w:sz="0" w:space="0" w:color="auto"/>
            <w:right w:val="none" w:sz="0" w:space="0" w:color="auto"/>
          </w:divBdr>
          <w:divsChild>
            <w:div w:id="1007825017">
              <w:marLeft w:val="0"/>
              <w:marRight w:val="0"/>
              <w:marTop w:val="0"/>
              <w:marBottom w:val="0"/>
              <w:divBdr>
                <w:top w:val="none" w:sz="0" w:space="0" w:color="auto"/>
                <w:left w:val="none" w:sz="0" w:space="0" w:color="auto"/>
                <w:bottom w:val="none" w:sz="0" w:space="0" w:color="auto"/>
                <w:right w:val="none" w:sz="0" w:space="0" w:color="auto"/>
              </w:divBdr>
              <w:divsChild>
                <w:div w:id="403112098">
                  <w:marLeft w:val="2333"/>
                  <w:marRight w:val="2333"/>
                  <w:marTop w:val="960"/>
                  <w:marBottom w:val="480"/>
                  <w:divBdr>
                    <w:top w:val="none" w:sz="0" w:space="0" w:color="auto"/>
                    <w:left w:val="none" w:sz="0" w:space="0" w:color="auto"/>
                    <w:bottom w:val="none" w:sz="0" w:space="0" w:color="auto"/>
                    <w:right w:val="none" w:sz="0" w:space="0" w:color="auto"/>
                  </w:divBdr>
                </w:div>
              </w:divsChild>
            </w:div>
          </w:divsChild>
        </w:div>
        <w:div w:id="1912810301">
          <w:marLeft w:val="5834"/>
          <w:marRight w:val="547"/>
          <w:marTop w:val="0"/>
          <w:marBottom w:val="0"/>
          <w:divBdr>
            <w:top w:val="none" w:sz="0" w:space="0" w:color="auto"/>
            <w:left w:val="none" w:sz="0" w:space="0" w:color="auto"/>
            <w:bottom w:val="none" w:sz="0" w:space="0" w:color="auto"/>
            <w:right w:val="none" w:sz="0" w:space="0" w:color="auto"/>
          </w:divBdr>
          <w:divsChild>
            <w:div w:id="1455975519">
              <w:marLeft w:val="0"/>
              <w:marRight w:val="0"/>
              <w:marTop w:val="0"/>
              <w:marBottom w:val="0"/>
              <w:divBdr>
                <w:top w:val="none" w:sz="0" w:space="0" w:color="auto"/>
                <w:left w:val="none" w:sz="0" w:space="0" w:color="auto"/>
                <w:bottom w:val="none" w:sz="0" w:space="0" w:color="auto"/>
                <w:right w:val="none" w:sz="0" w:space="0" w:color="auto"/>
              </w:divBdr>
              <w:divsChild>
                <w:div w:id="1991792048">
                  <w:marLeft w:val="0"/>
                  <w:marRight w:val="0"/>
                  <w:marTop w:val="0"/>
                  <w:marBottom w:val="0"/>
                  <w:divBdr>
                    <w:top w:val="none" w:sz="0" w:space="0" w:color="auto"/>
                    <w:left w:val="none" w:sz="0" w:space="0" w:color="auto"/>
                    <w:bottom w:val="none" w:sz="0" w:space="0" w:color="auto"/>
                    <w:right w:val="none" w:sz="0" w:space="0" w:color="auto"/>
                  </w:divBdr>
                  <w:divsChild>
                    <w:div w:id="312025193">
                      <w:marLeft w:val="0"/>
                      <w:marRight w:val="0"/>
                      <w:marTop w:val="0"/>
                      <w:marBottom w:val="0"/>
                      <w:divBdr>
                        <w:top w:val="none" w:sz="0" w:space="0" w:color="auto"/>
                        <w:left w:val="none" w:sz="0" w:space="0" w:color="auto"/>
                        <w:bottom w:val="none" w:sz="0" w:space="0" w:color="auto"/>
                        <w:right w:val="none" w:sz="0" w:space="0" w:color="auto"/>
                      </w:divBdr>
                      <w:divsChild>
                        <w:div w:id="1851524016">
                          <w:marLeft w:val="1112"/>
                          <w:marRight w:val="-2224"/>
                          <w:marTop w:val="0"/>
                          <w:marBottom w:val="300"/>
                          <w:divBdr>
                            <w:top w:val="none" w:sz="0" w:space="0" w:color="auto"/>
                            <w:left w:val="none" w:sz="0" w:space="0" w:color="auto"/>
                            <w:bottom w:val="none" w:sz="0" w:space="0" w:color="auto"/>
                            <w:right w:val="none" w:sz="0" w:space="0" w:color="auto"/>
                          </w:divBdr>
                          <w:divsChild>
                            <w:div w:id="1124153660">
                              <w:marLeft w:val="0"/>
                              <w:marRight w:val="0"/>
                              <w:marTop w:val="0"/>
                              <w:marBottom w:val="0"/>
                              <w:divBdr>
                                <w:top w:val="none" w:sz="0" w:space="0" w:color="auto"/>
                                <w:left w:val="none" w:sz="0" w:space="0" w:color="auto"/>
                                <w:bottom w:val="none" w:sz="0" w:space="0" w:color="auto"/>
                                <w:right w:val="none" w:sz="0" w:space="0" w:color="auto"/>
                              </w:divBdr>
                              <w:divsChild>
                                <w:div w:id="695616682">
                                  <w:marLeft w:val="375"/>
                                  <w:marRight w:val="0"/>
                                  <w:marTop w:val="375"/>
                                  <w:marBottom w:val="0"/>
                                  <w:divBdr>
                                    <w:top w:val="none" w:sz="0" w:space="0" w:color="auto"/>
                                    <w:left w:val="none" w:sz="0" w:space="0" w:color="auto"/>
                                    <w:bottom w:val="none" w:sz="0" w:space="0" w:color="auto"/>
                                    <w:right w:val="none" w:sz="0" w:space="0" w:color="auto"/>
                                  </w:divBdr>
                                </w:div>
                                <w:div w:id="1230965612">
                                  <w:marLeft w:val="0"/>
                                  <w:marRight w:val="0"/>
                                  <w:marTop w:val="375"/>
                                  <w:marBottom w:val="150"/>
                                  <w:divBdr>
                                    <w:top w:val="none" w:sz="0" w:space="0" w:color="auto"/>
                                    <w:left w:val="none" w:sz="0" w:space="0" w:color="auto"/>
                                    <w:bottom w:val="none" w:sz="0" w:space="0" w:color="auto"/>
                                    <w:right w:val="none" w:sz="0" w:space="0" w:color="auto"/>
                                  </w:divBdr>
                                </w:div>
                              </w:divsChild>
                            </w:div>
                            <w:div w:id="1410079789">
                              <w:marLeft w:val="1950"/>
                              <w:marRight w:val="0"/>
                              <w:marTop w:val="0"/>
                              <w:marBottom w:val="0"/>
                              <w:divBdr>
                                <w:top w:val="none" w:sz="0" w:space="0" w:color="auto"/>
                                <w:left w:val="none" w:sz="0" w:space="0" w:color="auto"/>
                                <w:bottom w:val="none" w:sz="0" w:space="0" w:color="auto"/>
                                <w:right w:val="none" w:sz="0" w:space="0" w:color="auto"/>
                              </w:divBdr>
                            </w:div>
                            <w:div w:id="8944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9307">
      <w:bodyDiv w:val="1"/>
      <w:marLeft w:val="0"/>
      <w:marRight w:val="0"/>
      <w:marTop w:val="0"/>
      <w:marBottom w:val="0"/>
      <w:divBdr>
        <w:top w:val="none" w:sz="0" w:space="0" w:color="auto"/>
        <w:left w:val="none" w:sz="0" w:space="0" w:color="auto"/>
        <w:bottom w:val="none" w:sz="0" w:space="0" w:color="auto"/>
        <w:right w:val="none" w:sz="0" w:space="0" w:color="auto"/>
      </w:divBdr>
      <w:divsChild>
        <w:div w:id="315233395">
          <w:marLeft w:val="0"/>
          <w:marRight w:val="0"/>
          <w:marTop w:val="0"/>
          <w:marBottom w:val="0"/>
          <w:divBdr>
            <w:top w:val="none" w:sz="0" w:space="0" w:color="auto"/>
            <w:left w:val="none" w:sz="0" w:space="0" w:color="auto"/>
            <w:bottom w:val="none" w:sz="0" w:space="0" w:color="auto"/>
            <w:right w:val="none" w:sz="0" w:space="0" w:color="auto"/>
          </w:divBdr>
          <w:divsChild>
            <w:div w:id="942614274">
              <w:marLeft w:val="0"/>
              <w:marRight w:val="0"/>
              <w:marTop w:val="0"/>
              <w:marBottom w:val="0"/>
              <w:divBdr>
                <w:top w:val="none" w:sz="0" w:space="0" w:color="auto"/>
                <w:left w:val="none" w:sz="0" w:space="0" w:color="auto"/>
                <w:bottom w:val="none" w:sz="0" w:space="0" w:color="auto"/>
                <w:right w:val="none" w:sz="0" w:space="0" w:color="auto"/>
              </w:divBdr>
              <w:divsChild>
                <w:div w:id="1255044629">
                  <w:marLeft w:val="2333"/>
                  <w:marRight w:val="2333"/>
                  <w:marTop w:val="960"/>
                  <w:marBottom w:val="480"/>
                  <w:divBdr>
                    <w:top w:val="none" w:sz="0" w:space="0" w:color="auto"/>
                    <w:left w:val="none" w:sz="0" w:space="0" w:color="auto"/>
                    <w:bottom w:val="none" w:sz="0" w:space="0" w:color="auto"/>
                    <w:right w:val="none" w:sz="0" w:space="0" w:color="auto"/>
                  </w:divBdr>
                </w:div>
              </w:divsChild>
            </w:div>
          </w:divsChild>
        </w:div>
        <w:div w:id="1154448258">
          <w:marLeft w:val="5834"/>
          <w:marRight w:val="547"/>
          <w:marTop w:val="0"/>
          <w:marBottom w:val="0"/>
          <w:divBdr>
            <w:top w:val="none" w:sz="0" w:space="0" w:color="auto"/>
            <w:left w:val="none" w:sz="0" w:space="0" w:color="auto"/>
            <w:bottom w:val="none" w:sz="0" w:space="0" w:color="auto"/>
            <w:right w:val="none" w:sz="0" w:space="0" w:color="auto"/>
          </w:divBdr>
          <w:divsChild>
            <w:div w:id="45106043">
              <w:marLeft w:val="0"/>
              <w:marRight w:val="0"/>
              <w:marTop w:val="0"/>
              <w:marBottom w:val="0"/>
              <w:divBdr>
                <w:top w:val="none" w:sz="0" w:space="0" w:color="auto"/>
                <w:left w:val="none" w:sz="0" w:space="0" w:color="auto"/>
                <w:bottom w:val="none" w:sz="0" w:space="0" w:color="auto"/>
                <w:right w:val="none" w:sz="0" w:space="0" w:color="auto"/>
              </w:divBdr>
              <w:divsChild>
                <w:div w:id="128283326">
                  <w:marLeft w:val="0"/>
                  <w:marRight w:val="0"/>
                  <w:marTop w:val="0"/>
                  <w:marBottom w:val="0"/>
                  <w:divBdr>
                    <w:top w:val="none" w:sz="0" w:space="0" w:color="auto"/>
                    <w:left w:val="none" w:sz="0" w:space="0" w:color="auto"/>
                    <w:bottom w:val="none" w:sz="0" w:space="0" w:color="auto"/>
                    <w:right w:val="none" w:sz="0" w:space="0" w:color="auto"/>
                  </w:divBdr>
                  <w:divsChild>
                    <w:div w:id="1489521606">
                      <w:marLeft w:val="0"/>
                      <w:marRight w:val="0"/>
                      <w:marTop w:val="0"/>
                      <w:marBottom w:val="0"/>
                      <w:divBdr>
                        <w:top w:val="none" w:sz="0" w:space="0" w:color="auto"/>
                        <w:left w:val="none" w:sz="0" w:space="0" w:color="auto"/>
                        <w:bottom w:val="none" w:sz="0" w:space="0" w:color="auto"/>
                        <w:right w:val="none" w:sz="0" w:space="0" w:color="auto"/>
                      </w:divBdr>
                      <w:divsChild>
                        <w:div w:id="201747409">
                          <w:marLeft w:val="1112"/>
                          <w:marRight w:val="-2224"/>
                          <w:marTop w:val="0"/>
                          <w:marBottom w:val="300"/>
                          <w:divBdr>
                            <w:top w:val="none" w:sz="0" w:space="0" w:color="auto"/>
                            <w:left w:val="none" w:sz="0" w:space="0" w:color="auto"/>
                            <w:bottom w:val="none" w:sz="0" w:space="0" w:color="auto"/>
                            <w:right w:val="none" w:sz="0" w:space="0" w:color="auto"/>
                          </w:divBdr>
                          <w:divsChild>
                            <w:div w:id="1901554959">
                              <w:marLeft w:val="0"/>
                              <w:marRight w:val="0"/>
                              <w:marTop w:val="0"/>
                              <w:marBottom w:val="0"/>
                              <w:divBdr>
                                <w:top w:val="none" w:sz="0" w:space="0" w:color="auto"/>
                                <w:left w:val="none" w:sz="0" w:space="0" w:color="auto"/>
                                <w:bottom w:val="none" w:sz="0" w:space="0" w:color="auto"/>
                                <w:right w:val="none" w:sz="0" w:space="0" w:color="auto"/>
                              </w:divBdr>
                              <w:divsChild>
                                <w:div w:id="398327856">
                                  <w:marLeft w:val="375"/>
                                  <w:marRight w:val="0"/>
                                  <w:marTop w:val="375"/>
                                  <w:marBottom w:val="0"/>
                                  <w:divBdr>
                                    <w:top w:val="none" w:sz="0" w:space="0" w:color="auto"/>
                                    <w:left w:val="none" w:sz="0" w:space="0" w:color="auto"/>
                                    <w:bottom w:val="none" w:sz="0" w:space="0" w:color="auto"/>
                                    <w:right w:val="none" w:sz="0" w:space="0" w:color="auto"/>
                                  </w:divBdr>
                                </w:div>
                                <w:div w:id="964196123">
                                  <w:marLeft w:val="0"/>
                                  <w:marRight w:val="0"/>
                                  <w:marTop w:val="375"/>
                                  <w:marBottom w:val="150"/>
                                  <w:divBdr>
                                    <w:top w:val="none" w:sz="0" w:space="0" w:color="auto"/>
                                    <w:left w:val="none" w:sz="0" w:space="0" w:color="auto"/>
                                    <w:bottom w:val="none" w:sz="0" w:space="0" w:color="auto"/>
                                    <w:right w:val="none" w:sz="0" w:space="0" w:color="auto"/>
                                  </w:divBdr>
                                </w:div>
                              </w:divsChild>
                            </w:div>
                            <w:div w:id="77598269">
                              <w:marLeft w:val="1950"/>
                              <w:marRight w:val="0"/>
                              <w:marTop w:val="0"/>
                              <w:marBottom w:val="0"/>
                              <w:divBdr>
                                <w:top w:val="none" w:sz="0" w:space="0" w:color="auto"/>
                                <w:left w:val="none" w:sz="0" w:space="0" w:color="auto"/>
                                <w:bottom w:val="none" w:sz="0" w:space="0" w:color="auto"/>
                                <w:right w:val="none" w:sz="0" w:space="0" w:color="auto"/>
                              </w:divBdr>
                            </w:div>
                            <w:div w:id="15116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5480">
              <w:marLeft w:val="0"/>
              <w:marRight w:val="0"/>
              <w:marTop w:val="0"/>
              <w:marBottom w:val="0"/>
              <w:divBdr>
                <w:top w:val="none" w:sz="0" w:space="0" w:color="auto"/>
                <w:left w:val="none" w:sz="0" w:space="0" w:color="auto"/>
                <w:bottom w:val="none" w:sz="0" w:space="0" w:color="auto"/>
                <w:right w:val="none" w:sz="0" w:space="0" w:color="auto"/>
              </w:divBdr>
            </w:div>
            <w:div w:id="1616327187">
              <w:marLeft w:val="0"/>
              <w:marRight w:val="0"/>
              <w:marTop w:val="0"/>
              <w:marBottom w:val="0"/>
              <w:divBdr>
                <w:top w:val="none" w:sz="0" w:space="0" w:color="auto"/>
                <w:left w:val="none" w:sz="0" w:space="0" w:color="auto"/>
                <w:bottom w:val="none" w:sz="0" w:space="0" w:color="auto"/>
                <w:right w:val="none" w:sz="0" w:space="0" w:color="auto"/>
              </w:divBdr>
            </w:div>
            <w:div w:id="341513764">
              <w:marLeft w:val="0"/>
              <w:marRight w:val="0"/>
              <w:marTop w:val="0"/>
              <w:marBottom w:val="0"/>
              <w:divBdr>
                <w:top w:val="none" w:sz="0" w:space="0" w:color="auto"/>
                <w:left w:val="none" w:sz="0" w:space="0" w:color="auto"/>
                <w:bottom w:val="none" w:sz="0" w:space="0" w:color="auto"/>
                <w:right w:val="none" w:sz="0" w:space="0" w:color="auto"/>
              </w:divBdr>
            </w:div>
            <w:div w:id="1621915542">
              <w:marLeft w:val="0"/>
              <w:marRight w:val="0"/>
              <w:marTop w:val="0"/>
              <w:marBottom w:val="0"/>
              <w:divBdr>
                <w:top w:val="none" w:sz="0" w:space="0" w:color="auto"/>
                <w:left w:val="none" w:sz="0" w:space="0" w:color="auto"/>
                <w:bottom w:val="none" w:sz="0" w:space="0" w:color="auto"/>
                <w:right w:val="none" w:sz="0" w:space="0" w:color="auto"/>
              </w:divBdr>
            </w:div>
            <w:div w:id="478883596">
              <w:marLeft w:val="0"/>
              <w:marRight w:val="0"/>
              <w:marTop w:val="0"/>
              <w:marBottom w:val="0"/>
              <w:divBdr>
                <w:top w:val="none" w:sz="0" w:space="0" w:color="auto"/>
                <w:left w:val="none" w:sz="0" w:space="0" w:color="auto"/>
                <w:bottom w:val="none" w:sz="0" w:space="0" w:color="auto"/>
                <w:right w:val="none" w:sz="0" w:space="0" w:color="auto"/>
              </w:divBdr>
              <w:divsChild>
                <w:div w:id="2043289109">
                  <w:marLeft w:val="0"/>
                  <w:marRight w:val="-2400"/>
                  <w:marTop w:val="360"/>
                  <w:marBottom w:val="0"/>
                  <w:divBdr>
                    <w:top w:val="none" w:sz="0" w:space="0" w:color="auto"/>
                    <w:left w:val="none" w:sz="0" w:space="0" w:color="auto"/>
                    <w:bottom w:val="none" w:sz="0" w:space="0" w:color="auto"/>
                    <w:right w:val="none" w:sz="0" w:space="0" w:color="auto"/>
                  </w:divBdr>
                  <w:divsChild>
                    <w:div w:id="16162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328">
              <w:marLeft w:val="0"/>
              <w:marRight w:val="0"/>
              <w:marTop w:val="0"/>
              <w:marBottom w:val="0"/>
              <w:divBdr>
                <w:top w:val="none" w:sz="0" w:space="0" w:color="auto"/>
                <w:left w:val="none" w:sz="0" w:space="0" w:color="auto"/>
                <w:bottom w:val="none" w:sz="0" w:space="0" w:color="auto"/>
                <w:right w:val="none" w:sz="0" w:space="0" w:color="auto"/>
              </w:divBdr>
            </w:div>
            <w:div w:id="1700086571">
              <w:marLeft w:val="0"/>
              <w:marRight w:val="0"/>
              <w:marTop w:val="0"/>
              <w:marBottom w:val="0"/>
              <w:divBdr>
                <w:top w:val="none" w:sz="0" w:space="0" w:color="auto"/>
                <w:left w:val="none" w:sz="0" w:space="0" w:color="auto"/>
                <w:bottom w:val="none" w:sz="0" w:space="0" w:color="auto"/>
                <w:right w:val="none" w:sz="0" w:space="0" w:color="auto"/>
              </w:divBdr>
            </w:div>
            <w:div w:id="1618484656">
              <w:marLeft w:val="0"/>
              <w:marRight w:val="0"/>
              <w:marTop w:val="0"/>
              <w:marBottom w:val="0"/>
              <w:divBdr>
                <w:top w:val="none" w:sz="0" w:space="0" w:color="auto"/>
                <w:left w:val="none" w:sz="0" w:space="0" w:color="auto"/>
                <w:bottom w:val="none" w:sz="0" w:space="0" w:color="auto"/>
                <w:right w:val="none" w:sz="0" w:space="0" w:color="auto"/>
              </w:divBdr>
            </w:div>
            <w:div w:id="1842695163">
              <w:marLeft w:val="0"/>
              <w:marRight w:val="0"/>
              <w:marTop w:val="0"/>
              <w:marBottom w:val="0"/>
              <w:divBdr>
                <w:top w:val="none" w:sz="0" w:space="0" w:color="auto"/>
                <w:left w:val="none" w:sz="0" w:space="0" w:color="auto"/>
                <w:bottom w:val="none" w:sz="0" w:space="0" w:color="auto"/>
                <w:right w:val="none" w:sz="0" w:space="0" w:color="auto"/>
              </w:divBdr>
            </w:div>
            <w:div w:id="145051481">
              <w:marLeft w:val="0"/>
              <w:marRight w:val="0"/>
              <w:marTop w:val="0"/>
              <w:marBottom w:val="0"/>
              <w:divBdr>
                <w:top w:val="none" w:sz="0" w:space="0" w:color="auto"/>
                <w:left w:val="none" w:sz="0" w:space="0" w:color="auto"/>
                <w:bottom w:val="none" w:sz="0" w:space="0" w:color="auto"/>
                <w:right w:val="none" w:sz="0" w:space="0" w:color="auto"/>
              </w:divBdr>
            </w:div>
            <w:div w:id="948783398">
              <w:marLeft w:val="0"/>
              <w:marRight w:val="0"/>
              <w:marTop w:val="0"/>
              <w:marBottom w:val="0"/>
              <w:divBdr>
                <w:top w:val="none" w:sz="0" w:space="0" w:color="auto"/>
                <w:left w:val="none" w:sz="0" w:space="0" w:color="auto"/>
                <w:bottom w:val="none" w:sz="0" w:space="0" w:color="auto"/>
                <w:right w:val="none" w:sz="0" w:space="0" w:color="auto"/>
              </w:divBdr>
            </w:div>
            <w:div w:id="1482770257">
              <w:marLeft w:val="0"/>
              <w:marRight w:val="0"/>
              <w:marTop w:val="0"/>
              <w:marBottom w:val="0"/>
              <w:divBdr>
                <w:top w:val="none" w:sz="0" w:space="0" w:color="auto"/>
                <w:left w:val="none" w:sz="0" w:space="0" w:color="auto"/>
                <w:bottom w:val="none" w:sz="0" w:space="0" w:color="auto"/>
                <w:right w:val="none" w:sz="0" w:space="0" w:color="auto"/>
              </w:divBdr>
            </w:div>
            <w:div w:id="329411854">
              <w:marLeft w:val="0"/>
              <w:marRight w:val="0"/>
              <w:marTop w:val="0"/>
              <w:marBottom w:val="0"/>
              <w:divBdr>
                <w:top w:val="none" w:sz="0" w:space="0" w:color="auto"/>
                <w:left w:val="none" w:sz="0" w:space="0" w:color="auto"/>
                <w:bottom w:val="none" w:sz="0" w:space="0" w:color="auto"/>
                <w:right w:val="none" w:sz="0" w:space="0" w:color="auto"/>
              </w:divBdr>
            </w:div>
            <w:div w:id="13896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eacheracademy.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880</Words>
  <Characters>5018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riaditel</cp:lastModifiedBy>
  <cp:revision>3</cp:revision>
  <dcterms:created xsi:type="dcterms:W3CDTF">2023-01-11T20:02:00Z</dcterms:created>
  <dcterms:modified xsi:type="dcterms:W3CDTF">2023-01-11T20:22:00Z</dcterms:modified>
</cp:coreProperties>
</file>